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CF6526" w14:textId="77777777" w:rsidR="00967260" w:rsidRDefault="00967260" w:rsidP="00967260">
      <w:pPr>
        <w:pStyle w:val="Header"/>
        <w:jc w:val="center"/>
        <w:rPr>
          <w:b/>
          <w:sz w:val="40"/>
          <w:szCs w:val="40"/>
          <w:lang w:val="en-GB"/>
        </w:rPr>
      </w:pPr>
      <w:r w:rsidRPr="004F271B">
        <w:rPr>
          <w:b/>
          <w:sz w:val="40"/>
          <w:szCs w:val="40"/>
          <w:lang w:val="en-GB"/>
        </w:rPr>
        <w:t>St Joseph’s Catholic Primary</w:t>
      </w:r>
      <w:r>
        <w:rPr>
          <w:b/>
          <w:sz w:val="40"/>
          <w:szCs w:val="40"/>
          <w:lang w:val="en-GB"/>
        </w:rPr>
        <w:t xml:space="preserve"> School</w:t>
      </w:r>
      <w:r w:rsidRPr="004F271B">
        <w:rPr>
          <w:b/>
          <w:sz w:val="40"/>
          <w:szCs w:val="40"/>
          <w:lang w:val="en-GB"/>
        </w:rPr>
        <w:t>, Malmesbury</w:t>
      </w:r>
    </w:p>
    <w:p w14:paraId="4566043B" w14:textId="77777777" w:rsidR="00967260" w:rsidRDefault="00967260" w:rsidP="00967260">
      <w:pPr>
        <w:pStyle w:val="Header"/>
        <w:jc w:val="center"/>
        <w:rPr>
          <w:b/>
          <w:sz w:val="40"/>
          <w:szCs w:val="40"/>
          <w:lang w:val="en-GB"/>
        </w:rPr>
      </w:pPr>
      <w:r>
        <w:rPr>
          <w:b/>
          <w:sz w:val="40"/>
          <w:szCs w:val="40"/>
          <w:lang w:val="en-GB"/>
        </w:rPr>
        <w:t>Bereavement Policy</w:t>
      </w:r>
    </w:p>
    <w:p w14:paraId="672A6659" w14:textId="77777777" w:rsidR="00967260" w:rsidRPr="004F271B" w:rsidRDefault="00967260" w:rsidP="00967260">
      <w:pPr>
        <w:pStyle w:val="Header"/>
        <w:jc w:val="center"/>
        <w:rPr>
          <w:b/>
          <w:sz w:val="10"/>
          <w:szCs w:val="10"/>
          <w:lang w:val="en-GB"/>
        </w:rPr>
      </w:pPr>
    </w:p>
    <w:p w14:paraId="0A37501D" w14:textId="77777777" w:rsidR="00967260" w:rsidRDefault="00967260" w:rsidP="00967260">
      <w:pPr>
        <w:pStyle w:val="Header"/>
        <w:jc w:val="center"/>
        <w:rPr>
          <w:lang w:val="en-GB"/>
        </w:rPr>
      </w:pPr>
      <w:r>
        <w:rPr>
          <w:rFonts w:ascii="Arial" w:hAnsi="Arial" w:cs="Arial"/>
          <w:b/>
          <w:noProof/>
          <w:lang w:val="en-GB" w:eastAsia="en-GB"/>
        </w:rPr>
        <w:drawing>
          <wp:inline distT="0" distB="0" distL="0" distR="0" wp14:anchorId="5F9B0721" wp14:editId="596D74A6">
            <wp:extent cx="825500" cy="965200"/>
            <wp:effectExtent l="0" t="0" r="1270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5500" cy="965200"/>
                    </a:xfrm>
                    <a:prstGeom prst="rect">
                      <a:avLst/>
                    </a:prstGeom>
                    <a:noFill/>
                    <a:ln>
                      <a:noFill/>
                    </a:ln>
                  </pic:spPr>
                </pic:pic>
              </a:graphicData>
            </a:graphic>
          </wp:inline>
        </w:drawing>
      </w:r>
    </w:p>
    <w:p w14:paraId="5DAB6C7B" w14:textId="77777777" w:rsidR="00967260" w:rsidRPr="004F271B" w:rsidRDefault="00967260" w:rsidP="00967260">
      <w:pPr>
        <w:pStyle w:val="Header"/>
        <w:jc w:val="center"/>
        <w:rPr>
          <w:sz w:val="10"/>
          <w:szCs w:val="10"/>
          <w:lang w:val="en-GB"/>
        </w:rPr>
      </w:pPr>
    </w:p>
    <w:p w14:paraId="42BBB985" w14:textId="77777777" w:rsidR="001E2325" w:rsidRPr="00967260" w:rsidRDefault="00967260" w:rsidP="00967260">
      <w:pPr>
        <w:pStyle w:val="Header"/>
        <w:jc w:val="center"/>
        <w:rPr>
          <w:b/>
          <w:i/>
          <w:sz w:val="28"/>
          <w:szCs w:val="28"/>
          <w:lang w:val="en-GB"/>
        </w:rPr>
      </w:pPr>
      <w:r>
        <w:rPr>
          <w:b/>
          <w:i/>
          <w:sz w:val="28"/>
          <w:szCs w:val="28"/>
          <w:lang w:val="en-GB"/>
        </w:rPr>
        <w:t>“</w:t>
      </w:r>
      <w:r w:rsidRPr="004F271B">
        <w:rPr>
          <w:b/>
          <w:i/>
          <w:sz w:val="28"/>
          <w:szCs w:val="28"/>
          <w:lang w:val="en-GB"/>
        </w:rPr>
        <w:t>Walking in the footsteps of Jesus, loving and serving together</w:t>
      </w:r>
      <w:r>
        <w:rPr>
          <w:b/>
          <w:i/>
          <w:sz w:val="28"/>
          <w:szCs w:val="28"/>
          <w:lang w:val="en-GB"/>
        </w:rPr>
        <w:t>”</w:t>
      </w:r>
    </w:p>
    <w:p w14:paraId="726ABD8E" w14:textId="77777777" w:rsidR="00EB420A" w:rsidRPr="00F94615" w:rsidRDefault="00EB420A" w:rsidP="00EB420A">
      <w:pPr>
        <w:pStyle w:val="Heading1"/>
        <w:rPr>
          <w:rFonts w:asciiTheme="minorHAnsi" w:hAnsiTheme="minorHAnsi"/>
          <w:w w:val="105"/>
        </w:rPr>
      </w:pPr>
      <w:r w:rsidRPr="00F94615">
        <w:rPr>
          <w:rFonts w:asciiTheme="minorHAnsi" w:hAnsiTheme="minorHAnsi"/>
          <w:w w:val="105"/>
        </w:rPr>
        <w:t>Rationale</w:t>
      </w:r>
    </w:p>
    <w:p w14:paraId="02EB378F" w14:textId="77777777" w:rsidR="00EB420A" w:rsidRDefault="00EB420A" w:rsidP="00EB420A">
      <w:pPr>
        <w:pStyle w:val="BodyText"/>
        <w:kinsoku w:val="0"/>
        <w:overflowPunct w:val="0"/>
        <w:spacing w:before="5"/>
        <w:rPr>
          <w:b/>
          <w:bCs/>
          <w:sz w:val="23"/>
          <w:szCs w:val="23"/>
        </w:rPr>
      </w:pPr>
    </w:p>
    <w:p w14:paraId="1EC1E4BE" w14:textId="77777777" w:rsidR="00EB420A" w:rsidRPr="00EB420A" w:rsidRDefault="0063019F" w:rsidP="00EB420A">
      <w:pPr>
        <w:pStyle w:val="BodyText"/>
        <w:kinsoku w:val="0"/>
        <w:overflowPunct w:val="0"/>
        <w:spacing w:line="244" w:lineRule="auto"/>
        <w:ind w:right="450"/>
        <w:rPr>
          <w:w w:val="105"/>
          <w:sz w:val="24"/>
          <w:szCs w:val="24"/>
        </w:rPr>
      </w:pPr>
      <w:r>
        <w:rPr>
          <w:w w:val="105"/>
          <w:sz w:val="24"/>
          <w:szCs w:val="24"/>
        </w:rPr>
        <w:t>At St Joseph’s Catholic Primary School w</w:t>
      </w:r>
      <w:r w:rsidR="00EB420A" w:rsidRPr="00EB420A">
        <w:rPr>
          <w:w w:val="105"/>
          <w:sz w:val="24"/>
          <w:szCs w:val="24"/>
        </w:rPr>
        <w:t>e</w:t>
      </w:r>
      <w:r w:rsidR="00EB420A" w:rsidRPr="00EB420A">
        <w:rPr>
          <w:spacing w:val="-17"/>
          <w:w w:val="105"/>
          <w:sz w:val="24"/>
          <w:szCs w:val="24"/>
        </w:rPr>
        <w:t xml:space="preserve"> </w:t>
      </w:r>
      <w:r w:rsidR="00EB420A" w:rsidRPr="00EB420A">
        <w:rPr>
          <w:w w:val="105"/>
          <w:sz w:val="24"/>
          <w:szCs w:val="24"/>
        </w:rPr>
        <w:t>understand</w:t>
      </w:r>
      <w:r w:rsidR="00EB420A" w:rsidRPr="00EB420A">
        <w:rPr>
          <w:spacing w:val="-14"/>
          <w:w w:val="105"/>
          <w:sz w:val="24"/>
          <w:szCs w:val="24"/>
        </w:rPr>
        <w:t xml:space="preserve"> </w:t>
      </w:r>
      <w:r w:rsidR="00EB420A" w:rsidRPr="00EB420A">
        <w:rPr>
          <w:w w:val="105"/>
          <w:sz w:val="24"/>
          <w:szCs w:val="24"/>
        </w:rPr>
        <w:t>that</w:t>
      </w:r>
      <w:r w:rsidR="00EB420A" w:rsidRPr="00EB420A">
        <w:rPr>
          <w:spacing w:val="-15"/>
          <w:w w:val="105"/>
          <w:sz w:val="24"/>
          <w:szCs w:val="24"/>
        </w:rPr>
        <w:t xml:space="preserve"> </w:t>
      </w:r>
      <w:r w:rsidR="00EB420A" w:rsidRPr="00EB420A">
        <w:rPr>
          <w:w w:val="105"/>
          <w:sz w:val="24"/>
          <w:szCs w:val="24"/>
        </w:rPr>
        <w:t>bereavement</w:t>
      </w:r>
      <w:r w:rsidR="00EB420A" w:rsidRPr="00EB420A">
        <w:rPr>
          <w:spacing w:val="-18"/>
          <w:w w:val="105"/>
          <w:sz w:val="24"/>
          <w:szCs w:val="24"/>
        </w:rPr>
        <w:t xml:space="preserve"> </w:t>
      </w:r>
      <w:r w:rsidR="00EB420A" w:rsidRPr="00EB420A">
        <w:rPr>
          <w:w w:val="105"/>
          <w:sz w:val="24"/>
          <w:szCs w:val="24"/>
        </w:rPr>
        <w:t>is</w:t>
      </w:r>
      <w:r w:rsidR="00EB420A" w:rsidRPr="00EB420A">
        <w:rPr>
          <w:spacing w:val="-15"/>
          <w:w w:val="105"/>
          <w:sz w:val="24"/>
          <w:szCs w:val="24"/>
        </w:rPr>
        <w:t xml:space="preserve"> </w:t>
      </w:r>
      <w:r w:rsidR="00EB420A" w:rsidRPr="00EB420A">
        <w:rPr>
          <w:w w:val="105"/>
          <w:sz w:val="24"/>
          <w:szCs w:val="24"/>
        </w:rPr>
        <w:t>faced</w:t>
      </w:r>
      <w:r w:rsidR="00EB420A" w:rsidRPr="00EB420A">
        <w:rPr>
          <w:spacing w:val="-15"/>
          <w:w w:val="105"/>
          <w:sz w:val="24"/>
          <w:szCs w:val="24"/>
        </w:rPr>
        <w:t xml:space="preserve"> </w:t>
      </w:r>
      <w:r w:rsidR="00EB420A" w:rsidRPr="00EB420A">
        <w:rPr>
          <w:w w:val="105"/>
          <w:sz w:val="24"/>
          <w:szCs w:val="24"/>
        </w:rPr>
        <w:t>by</w:t>
      </w:r>
      <w:r w:rsidR="00EB420A" w:rsidRPr="00EB420A">
        <w:rPr>
          <w:spacing w:val="-16"/>
          <w:w w:val="105"/>
          <w:sz w:val="24"/>
          <w:szCs w:val="24"/>
        </w:rPr>
        <w:t xml:space="preserve"> </w:t>
      </w:r>
      <w:r w:rsidR="00EB420A" w:rsidRPr="00EB420A">
        <w:rPr>
          <w:w w:val="105"/>
          <w:sz w:val="24"/>
          <w:szCs w:val="24"/>
        </w:rPr>
        <w:t>members</w:t>
      </w:r>
      <w:r w:rsidR="00EB420A" w:rsidRPr="00EB420A">
        <w:rPr>
          <w:spacing w:val="-17"/>
          <w:w w:val="105"/>
          <w:sz w:val="24"/>
          <w:szCs w:val="24"/>
        </w:rPr>
        <w:t xml:space="preserve"> </w:t>
      </w:r>
      <w:r w:rsidR="00EB420A" w:rsidRPr="00EB420A">
        <w:rPr>
          <w:w w:val="105"/>
          <w:sz w:val="24"/>
          <w:szCs w:val="24"/>
        </w:rPr>
        <w:t>of</w:t>
      </w:r>
      <w:r w:rsidR="00EB420A" w:rsidRPr="00EB420A">
        <w:rPr>
          <w:spacing w:val="-14"/>
          <w:w w:val="105"/>
          <w:sz w:val="24"/>
          <w:szCs w:val="24"/>
        </w:rPr>
        <w:t xml:space="preserve"> </w:t>
      </w:r>
      <w:r w:rsidR="00EB420A" w:rsidRPr="00EB420A">
        <w:rPr>
          <w:w w:val="105"/>
          <w:sz w:val="24"/>
          <w:szCs w:val="24"/>
        </w:rPr>
        <w:t>our</w:t>
      </w:r>
      <w:r w:rsidR="00EB420A" w:rsidRPr="00EB420A">
        <w:rPr>
          <w:spacing w:val="-13"/>
          <w:w w:val="105"/>
          <w:sz w:val="24"/>
          <w:szCs w:val="24"/>
        </w:rPr>
        <w:t xml:space="preserve"> </w:t>
      </w:r>
      <w:r w:rsidR="00EB420A" w:rsidRPr="00EB420A">
        <w:rPr>
          <w:w w:val="105"/>
          <w:sz w:val="24"/>
          <w:szCs w:val="24"/>
        </w:rPr>
        <w:t>school</w:t>
      </w:r>
      <w:r w:rsidR="00EB420A" w:rsidRPr="00EB420A">
        <w:rPr>
          <w:spacing w:val="-14"/>
          <w:w w:val="105"/>
          <w:sz w:val="24"/>
          <w:szCs w:val="24"/>
        </w:rPr>
        <w:t xml:space="preserve"> </w:t>
      </w:r>
      <w:r w:rsidR="00EB420A" w:rsidRPr="00EB420A">
        <w:rPr>
          <w:w w:val="105"/>
          <w:sz w:val="24"/>
          <w:szCs w:val="24"/>
        </w:rPr>
        <w:t>community</w:t>
      </w:r>
      <w:r w:rsidR="00EB420A" w:rsidRPr="00EB420A">
        <w:rPr>
          <w:spacing w:val="-15"/>
          <w:w w:val="105"/>
          <w:sz w:val="24"/>
          <w:szCs w:val="24"/>
        </w:rPr>
        <w:t xml:space="preserve"> </w:t>
      </w:r>
      <w:r w:rsidR="00EB420A" w:rsidRPr="00EB420A">
        <w:rPr>
          <w:w w:val="105"/>
          <w:sz w:val="24"/>
          <w:szCs w:val="24"/>
        </w:rPr>
        <w:t>at different times and that when the loss is of a member of our school community – such as a child or staff member, it can be particularly difficult. Pupils need to be supported</w:t>
      </w:r>
      <w:r w:rsidR="00EB420A" w:rsidRPr="00EB420A">
        <w:rPr>
          <w:spacing w:val="-22"/>
          <w:w w:val="105"/>
          <w:sz w:val="24"/>
          <w:szCs w:val="24"/>
        </w:rPr>
        <w:t xml:space="preserve"> </w:t>
      </w:r>
      <w:r w:rsidR="00EB420A" w:rsidRPr="00EB420A">
        <w:rPr>
          <w:w w:val="105"/>
          <w:sz w:val="24"/>
          <w:szCs w:val="24"/>
        </w:rPr>
        <w:t>when</w:t>
      </w:r>
      <w:r w:rsidR="00EB420A" w:rsidRPr="00EB420A">
        <w:rPr>
          <w:spacing w:val="-21"/>
          <w:w w:val="105"/>
          <w:sz w:val="24"/>
          <w:szCs w:val="24"/>
        </w:rPr>
        <w:t xml:space="preserve"> </w:t>
      </w:r>
      <w:r w:rsidR="00EB420A" w:rsidRPr="00EB420A">
        <w:rPr>
          <w:w w:val="105"/>
          <w:sz w:val="24"/>
          <w:szCs w:val="24"/>
        </w:rPr>
        <w:t>they</w:t>
      </w:r>
      <w:r w:rsidR="00EB420A" w:rsidRPr="00EB420A">
        <w:rPr>
          <w:spacing w:val="-21"/>
          <w:w w:val="105"/>
          <w:sz w:val="24"/>
          <w:szCs w:val="24"/>
        </w:rPr>
        <w:t xml:space="preserve"> </w:t>
      </w:r>
      <w:r w:rsidR="00EB420A" w:rsidRPr="00EB420A">
        <w:rPr>
          <w:w w:val="105"/>
          <w:sz w:val="24"/>
          <w:szCs w:val="24"/>
        </w:rPr>
        <w:t>experience</w:t>
      </w:r>
      <w:r w:rsidR="00EB420A" w:rsidRPr="00EB420A">
        <w:rPr>
          <w:spacing w:val="-21"/>
          <w:w w:val="105"/>
          <w:sz w:val="24"/>
          <w:szCs w:val="24"/>
        </w:rPr>
        <w:t xml:space="preserve"> </w:t>
      </w:r>
      <w:r w:rsidR="00EB420A" w:rsidRPr="00EB420A">
        <w:rPr>
          <w:w w:val="105"/>
          <w:sz w:val="24"/>
          <w:szCs w:val="24"/>
        </w:rPr>
        <w:t>family</w:t>
      </w:r>
      <w:r w:rsidR="00EB420A" w:rsidRPr="00EB420A">
        <w:rPr>
          <w:spacing w:val="-22"/>
          <w:w w:val="105"/>
          <w:sz w:val="24"/>
          <w:szCs w:val="24"/>
        </w:rPr>
        <w:t xml:space="preserve"> </w:t>
      </w:r>
      <w:r w:rsidR="00EB420A" w:rsidRPr="00EB420A">
        <w:rPr>
          <w:w w:val="105"/>
          <w:sz w:val="24"/>
          <w:szCs w:val="24"/>
        </w:rPr>
        <w:t>bereavements</w:t>
      </w:r>
      <w:r w:rsidR="00EB420A" w:rsidRPr="00EB420A">
        <w:rPr>
          <w:spacing w:val="-23"/>
          <w:w w:val="105"/>
          <w:sz w:val="24"/>
          <w:szCs w:val="24"/>
        </w:rPr>
        <w:t xml:space="preserve"> </w:t>
      </w:r>
      <w:r w:rsidR="00EB420A" w:rsidRPr="00EB420A">
        <w:rPr>
          <w:w w:val="105"/>
          <w:sz w:val="24"/>
          <w:szCs w:val="24"/>
        </w:rPr>
        <w:t>and</w:t>
      </w:r>
      <w:r w:rsidR="00EB420A" w:rsidRPr="00EB420A">
        <w:rPr>
          <w:spacing w:val="-21"/>
          <w:w w:val="105"/>
          <w:sz w:val="24"/>
          <w:szCs w:val="24"/>
        </w:rPr>
        <w:t xml:space="preserve"> </w:t>
      </w:r>
      <w:r w:rsidR="00EB420A" w:rsidRPr="00EB420A">
        <w:rPr>
          <w:w w:val="105"/>
          <w:sz w:val="24"/>
          <w:szCs w:val="24"/>
        </w:rPr>
        <w:t>other</w:t>
      </w:r>
      <w:r w:rsidR="00EB420A" w:rsidRPr="00EB420A">
        <w:rPr>
          <w:spacing w:val="-23"/>
          <w:w w:val="105"/>
          <w:sz w:val="24"/>
          <w:szCs w:val="24"/>
        </w:rPr>
        <w:t xml:space="preserve"> </w:t>
      </w:r>
      <w:r w:rsidR="00EB420A" w:rsidRPr="00EB420A">
        <w:rPr>
          <w:w w:val="105"/>
          <w:sz w:val="24"/>
          <w:szCs w:val="24"/>
        </w:rPr>
        <w:t>significant</w:t>
      </w:r>
      <w:r w:rsidR="00EB420A" w:rsidRPr="00EB420A">
        <w:rPr>
          <w:spacing w:val="-21"/>
          <w:w w:val="105"/>
          <w:sz w:val="24"/>
          <w:szCs w:val="24"/>
        </w:rPr>
        <w:t xml:space="preserve"> </w:t>
      </w:r>
      <w:r w:rsidR="00EB420A" w:rsidRPr="00EB420A">
        <w:rPr>
          <w:w w:val="105"/>
          <w:sz w:val="24"/>
          <w:szCs w:val="24"/>
        </w:rPr>
        <w:t>losses</w:t>
      </w:r>
      <w:r w:rsidR="00EB420A" w:rsidRPr="00EB420A">
        <w:rPr>
          <w:spacing w:val="-23"/>
          <w:w w:val="105"/>
          <w:sz w:val="24"/>
          <w:szCs w:val="24"/>
        </w:rPr>
        <w:t xml:space="preserve"> </w:t>
      </w:r>
      <w:r w:rsidR="00EB420A" w:rsidRPr="00EB420A">
        <w:rPr>
          <w:w w:val="105"/>
          <w:sz w:val="24"/>
          <w:szCs w:val="24"/>
        </w:rPr>
        <w:t>in the course of their lives while they are at</w:t>
      </w:r>
      <w:r w:rsidR="00EB420A" w:rsidRPr="00EB420A">
        <w:rPr>
          <w:spacing w:val="-26"/>
          <w:w w:val="105"/>
          <w:sz w:val="24"/>
          <w:szCs w:val="24"/>
        </w:rPr>
        <w:t xml:space="preserve"> </w:t>
      </w:r>
      <w:r w:rsidR="00EB420A" w:rsidRPr="00EB420A">
        <w:rPr>
          <w:w w:val="105"/>
          <w:sz w:val="24"/>
          <w:szCs w:val="24"/>
        </w:rPr>
        <w:t>school.</w:t>
      </w:r>
    </w:p>
    <w:p w14:paraId="6A05A809" w14:textId="77777777" w:rsidR="00EB420A" w:rsidRPr="00EB420A" w:rsidRDefault="00EB420A" w:rsidP="00EB420A">
      <w:pPr>
        <w:pStyle w:val="BodyText"/>
        <w:kinsoku w:val="0"/>
        <w:overflowPunct w:val="0"/>
        <w:spacing w:before="1"/>
        <w:rPr>
          <w:sz w:val="24"/>
          <w:szCs w:val="24"/>
        </w:rPr>
      </w:pPr>
    </w:p>
    <w:p w14:paraId="5918C135" w14:textId="77777777" w:rsidR="00EB420A" w:rsidRPr="00EB420A" w:rsidRDefault="00EB420A" w:rsidP="00EB420A">
      <w:pPr>
        <w:pStyle w:val="BodyText"/>
        <w:kinsoku w:val="0"/>
        <w:overflowPunct w:val="0"/>
        <w:spacing w:line="244" w:lineRule="auto"/>
        <w:ind w:right="450"/>
        <w:rPr>
          <w:w w:val="105"/>
          <w:sz w:val="24"/>
          <w:szCs w:val="24"/>
        </w:rPr>
      </w:pPr>
      <w:r w:rsidRPr="00EB420A">
        <w:rPr>
          <w:w w:val="105"/>
          <w:sz w:val="24"/>
          <w:szCs w:val="24"/>
        </w:rPr>
        <w:t>This</w:t>
      </w:r>
      <w:r w:rsidRPr="00EB420A">
        <w:rPr>
          <w:spacing w:val="-16"/>
          <w:w w:val="105"/>
          <w:sz w:val="24"/>
          <w:szCs w:val="24"/>
        </w:rPr>
        <w:t xml:space="preserve"> </w:t>
      </w:r>
      <w:r w:rsidRPr="00EB420A">
        <w:rPr>
          <w:w w:val="105"/>
          <w:sz w:val="24"/>
          <w:szCs w:val="24"/>
        </w:rPr>
        <w:t>policy</w:t>
      </w:r>
      <w:r w:rsidRPr="00EB420A">
        <w:rPr>
          <w:spacing w:val="-13"/>
          <w:w w:val="105"/>
          <w:sz w:val="24"/>
          <w:szCs w:val="24"/>
        </w:rPr>
        <w:t xml:space="preserve"> </w:t>
      </w:r>
      <w:r w:rsidRPr="00EB420A">
        <w:rPr>
          <w:w w:val="105"/>
          <w:sz w:val="24"/>
          <w:szCs w:val="24"/>
        </w:rPr>
        <w:t>will</w:t>
      </w:r>
      <w:r w:rsidRPr="00EB420A">
        <w:rPr>
          <w:spacing w:val="-13"/>
          <w:w w:val="105"/>
          <w:sz w:val="24"/>
          <w:szCs w:val="24"/>
        </w:rPr>
        <w:t xml:space="preserve"> </w:t>
      </w:r>
      <w:r w:rsidRPr="00EB420A">
        <w:rPr>
          <w:w w:val="105"/>
          <w:sz w:val="24"/>
          <w:szCs w:val="24"/>
        </w:rPr>
        <w:t>provide</w:t>
      </w:r>
      <w:r w:rsidRPr="00EB420A">
        <w:rPr>
          <w:spacing w:val="-13"/>
          <w:w w:val="105"/>
          <w:sz w:val="24"/>
          <w:szCs w:val="24"/>
        </w:rPr>
        <w:t xml:space="preserve"> </w:t>
      </w:r>
      <w:r w:rsidRPr="00EB420A">
        <w:rPr>
          <w:w w:val="105"/>
          <w:sz w:val="24"/>
          <w:szCs w:val="24"/>
        </w:rPr>
        <w:t>guidelines</w:t>
      </w:r>
      <w:r w:rsidRPr="00EB420A">
        <w:rPr>
          <w:spacing w:val="-14"/>
          <w:w w:val="105"/>
          <w:sz w:val="24"/>
          <w:szCs w:val="24"/>
        </w:rPr>
        <w:t xml:space="preserve"> </w:t>
      </w:r>
      <w:r w:rsidRPr="00EB420A">
        <w:rPr>
          <w:w w:val="105"/>
          <w:sz w:val="24"/>
          <w:szCs w:val="24"/>
        </w:rPr>
        <w:t>to</w:t>
      </w:r>
      <w:r w:rsidRPr="00EB420A">
        <w:rPr>
          <w:spacing w:val="-12"/>
          <w:w w:val="105"/>
          <w:sz w:val="24"/>
          <w:szCs w:val="24"/>
        </w:rPr>
        <w:t xml:space="preserve"> </w:t>
      </w:r>
      <w:r w:rsidRPr="00EB420A">
        <w:rPr>
          <w:w w:val="105"/>
          <w:sz w:val="24"/>
          <w:szCs w:val="24"/>
        </w:rPr>
        <w:t>be</w:t>
      </w:r>
      <w:r w:rsidRPr="00EB420A">
        <w:rPr>
          <w:spacing w:val="-15"/>
          <w:w w:val="105"/>
          <w:sz w:val="24"/>
          <w:szCs w:val="24"/>
        </w:rPr>
        <w:t xml:space="preserve"> </w:t>
      </w:r>
      <w:r w:rsidRPr="00EB420A">
        <w:rPr>
          <w:w w:val="105"/>
          <w:sz w:val="24"/>
          <w:szCs w:val="24"/>
        </w:rPr>
        <w:t>followed</w:t>
      </w:r>
      <w:r w:rsidRPr="00EB420A">
        <w:rPr>
          <w:spacing w:val="-10"/>
          <w:w w:val="105"/>
          <w:sz w:val="24"/>
          <w:szCs w:val="24"/>
        </w:rPr>
        <w:t xml:space="preserve"> </w:t>
      </w:r>
      <w:r w:rsidRPr="00EB420A">
        <w:rPr>
          <w:w w:val="105"/>
          <w:sz w:val="24"/>
          <w:szCs w:val="24"/>
        </w:rPr>
        <w:t>after</w:t>
      </w:r>
      <w:r w:rsidRPr="00EB420A">
        <w:rPr>
          <w:spacing w:val="-15"/>
          <w:w w:val="105"/>
          <w:sz w:val="24"/>
          <w:szCs w:val="24"/>
        </w:rPr>
        <w:t xml:space="preserve"> </w:t>
      </w:r>
      <w:r w:rsidRPr="00EB420A">
        <w:rPr>
          <w:w w:val="105"/>
          <w:sz w:val="24"/>
          <w:szCs w:val="24"/>
        </w:rPr>
        <w:t>a</w:t>
      </w:r>
      <w:r w:rsidRPr="00EB420A">
        <w:rPr>
          <w:spacing w:val="-14"/>
          <w:w w:val="105"/>
          <w:sz w:val="24"/>
          <w:szCs w:val="24"/>
        </w:rPr>
        <w:t xml:space="preserve"> </w:t>
      </w:r>
      <w:r w:rsidRPr="00EB420A">
        <w:rPr>
          <w:w w:val="105"/>
          <w:sz w:val="24"/>
          <w:szCs w:val="24"/>
        </w:rPr>
        <w:t>bereavement.</w:t>
      </w:r>
      <w:r w:rsidRPr="00EB420A">
        <w:rPr>
          <w:spacing w:val="-14"/>
          <w:w w:val="105"/>
          <w:sz w:val="24"/>
          <w:szCs w:val="24"/>
        </w:rPr>
        <w:t xml:space="preserve"> </w:t>
      </w:r>
      <w:r w:rsidRPr="00EB420A">
        <w:rPr>
          <w:w w:val="105"/>
          <w:sz w:val="24"/>
          <w:szCs w:val="24"/>
        </w:rPr>
        <w:t>The</w:t>
      </w:r>
      <w:r w:rsidRPr="00EB420A">
        <w:rPr>
          <w:spacing w:val="-16"/>
          <w:w w:val="105"/>
          <w:sz w:val="24"/>
          <w:szCs w:val="24"/>
        </w:rPr>
        <w:t xml:space="preserve"> </w:t>
      </w:r>
      <w:r w:rsidRPr="00EB420A">
        <w:rPr>
          <w:w w:val="105"/>
          <w:sz w:val="24"/>
          <w:szCs w:val="24"/>
        </w:rPr>
        <w:t>aim</w:t>
      </w:r>
      <w:r w:rsidRPr="00EB420A">
        <w:rPr>
          <w:spacing w:val="-13"/>
          <w:w w:val="105"/>
          <w:sz w:val="24"/>
          <w:szCs w:val="24"/>
        </w:rPr>
        <w:t xml:space="preserve"> </w:t>
      </w:r>
      <w:r w:rsidRPr="00EB420A">
        <w:rPr>
          <w:w w:val="105"/>
          <w:sz w:val="24"/>
          <w:szCs w:val="24"/>
        </w:rPr>
        <w:t>is</w:t>
      </w:r>
      <w:r w:rsidRPr="00EB420A">
        <w:rPr>
          <w:spacing w:val="-12"/>
          <w:w w:val="105"/>
          <w:sz w:val="24"/>
          <w:szCs w:val="24"/>
        </w:rPr>
        <w:t xml:space="preserve"> </w:t>
      </w:r>
      <w:r w:rsidRPr="00EB420A">
        <w:rPr>
          <w:w w:val="105"/>
          <w:sz w:val="24"/>
          <w:szCs w:val="24"/>
        </w:rPr>
        <w:t>to be</w:t>
      </w:r>
      <w:r w:rsidRPr="00EB420A">
        <w:rPr>
          <w:spacing w:val="-16"/>
          <w:w w:val="105"/>
          <w:sz w:val="24"/>
          <w:szCs w:val="24"/>
        </w:rPr>
        <w:t xml:space="preserve"> </w:t>
      </w:r>
      <w:r w:rsidRPr="00EB420A">
        <w:rPr>
          <w:w w:val="105"/>
          <w:sz w:val="24"/>
          <w:szCs w:val="24"/>
        </w:rPr>
        <w:t>supportive</w:t>
      </w:r>
      <w:r w:rsidRPr="00EB420A">
        <w:rPr>
          <w:spacing w:val="-13"/>
          <w:w w:val="105"/>
          <w:sz w:val="24"/>
          <w:szCs w:val="24"/>
        </w:rPr>
        <w:t xml:space="preserve"> </w:t>
      </w:r>
      <w:r w:rsidRPr="00EB420A">
        <w:rPr>
          <w:w w:val="105"/>
          <w:sz w:val="24"/>
          <w:szCs w:val="24"/>
        </w:rPr>
        <w:t>to</w:t>
      </w:r>
      <w:r w:rsidRPr="00EB420A">
        <w:rPr>
          <w:spacing w:val="-14"/>
          <w:w w:val="105"/>
          <w:sz w:val="24"/>
          <w:szCs w:val="24"/>
        </w:rPr>
        <w:t xml:space="preserve"> </w:t>
      </w:r>
      <w:r w:rsidRPr="00EB420A">
        <w:rPr>
          <w:w w:val="105"/>
          <w:sz w:val="24"/>
          <w:szCs w:val="24"/>
        </w:rPr>
        <w:t>both</w:t>
      </w:r>
      <w:r w:rsidRPr="00EB420A">
        <w:rPr>
          <w:spacing w:val="-13"/>
          <w:w w:val="105"/>
          <w:sz w:val="24"/>
          <w:szCs w:val="24"/>
        </w:rPr>
        <w:t xml:space="preserve"> </w:t>
      </w:r>
      <w:r w:rsidRPr="00EB420A">
        <w:rPr>
          <w:w w:val="105"/>
          <w:sz w:val="24"/>
          <w:szCs w:val="24"/>
        </w:rPr>
        <w:t>pupils</w:t>
      </w:r>
      <w:r w:rsidRPr="00EB420A">
        <w:rPr>
          <w:spacing w:val="-17"/>
          <w:w w:val="105"/>
          <w:sz w:val="24"/>
          <w:szCs w:val="24"/>
        </w:rPr>
        <w:t xml:space="preserve"> </w:t>
      </w:r>
      <w:r w:rsidRPr="00EB420A">
        <w:rPr>
          <w:w w:val="105"/>
          <w:sz w:val="24"/>
          <w:szCs w:val="24"/>
        </w:rPr>
        <w:t>and</w:t>
      </w:r>
      <w:r w:rsidRPr="00EB420A">
        <w:rPr>
          <w:spacing w:val="-16"/>
          <w:w w:val="105"/>
          <w:sz w:val="24"/>
          <w:szCs w:val="24"/>
        </w:rPr>
        <w:t xml:space="preserve"> </w:t>
      </w:r>
      <w:r w:rsidRPr="00EB420A">
        <w:rPr>
          <w:w w:val="105"/>
          <w:sz w:val="24"/>
          <w:szCs w:val="24"/>
        </w:rPr>
        <w:t>adults,</w:t>
      </w:r>
      <w:r w:rsidRPr="00EB420A">
        <w:rPr>
          <w:spacing w:val="-15"/>
          <w:w w:val="105"/>
          <w:sz w:val="24"/>
          <w:szCs w:val="24"/>
        </w:rPr>
        <w:t xml:space="preserve"> </w:t>
      </w:r>
      <w:r w:rsidRPr="00EB420A">
        <w:rPr>
          <w:w w:val="105"/>
          <w:sz w:val="24"/>
          <w:szCs w:val="24"/>
        </w:rPr>
        <w:t>and</w:t>
      </w:r>
      <w:r w:rsidRPr="00EB420A">
        <w:rPr>
          <w:spacing w:val="-17"/>
          <w:w w:val="105"/>
          <w:sz w:val="24"/>
          <w:szCs w:val="24"/>
        </w:rPr>
        <w:t xml:space="preserve"> </w:t>
      </w:r>
      <w:r w:rsidRPr="00EB420A">
        <w:rPr>
          <w:w w:val="105"/>
          <w:sz w:val="24"/>
          <w:szCs w:val="24"/>
        </w:rPr>
        <w:t>for</w:t>
      </w:r>
      <w:r w:rsidRPr="00EB420A">
        <w:rPr>
          <w:spacing w:val="-15"/>
          <w:w w:val="105"/>
          <w:sz w:val="24"/>
          <w:szCs w:val="24"/>
        </w:rPr>
        <w:t xml:space="preserve"> </w:t>
      </w:r>
      <w:r w:rsidRPr="00EB420A">
        <w:rPr>
          <w:w w:val="105"/>
          <w:sz w:val="24"/>
          <w:szCs w:val="24"/>
        </w:rPr>
        <w:t>staff</w:t>
      </w:r>
      <w:r w:rsidRPr="00EB420A">
        <w:rPr>
          <w:spacing w:val="-15"/>
          <w:w w:val="105"/>
          <w:sz w:val="24"/>
          <w:szCs w:val="24"/>
        </w:rPr>
        <w:t xml:space="preserve"> </w:t>
      </w:r>
      <w:r w:rsidRPr="00EB420A">
        <w:rPr>
          <w:w w:val="105"/>
          <w:sz w:val="24"/>
          <w:szCs w:val="24"/>
        </w:rPr>
        <w:t>to</w:t>
      </w:r>
      <w:r w:rsidRPr="00EB420A">
        <w:rPr>
          <w:spacing w:val="-15"/>
          <w:w w:val="105"/>
          <w:sz w:val="24"/>
          <w:szCs w:val="24"/>
        </w:rPr>
        <w:t xml:space="preserve"> </w:t>
      </w:r>
      <w:r w:rsidRPr="00EB420A">
        <w:rPr>
          <w:w w:val="105"/>
          <w:sz w:val="24"/>
          <w:szCs w:val="24"/>
        </w:rPr>
        <w:t>have</w:t>
      </w:r>
      <w:r w:rsidRPr="00EB420A">
        <w:rPr>
          <w:spacing w:val="-15"/>
          <w:w w:val="105"/>
          <w:sz w:val="24"/>
          <w:szCs w:val="24"/>
        </w:rPr>
        <w:t xml:space="preserve"> </w:t>
      </w:r>
      <w:r w:rsidRPr="00EB420A">
        <w:rPr>
          <w:w w:val="105"/>
          <w:sz w:val="24"/>
          <w:szCs w:val="24"/>
        </w:rPr>
        <w:t>greater</w:t>
      </w:r>
      <w:r w:rsidRPr="00EB420A">
        <w:rPr>
          <w:spacing w:val="-15"/>
          <w:w w:val="105"/>
          <w:sz w:val="24"/>
          <w:szCs w:val="24"/>
        </w:rPr>
        <w:t xml:space="preserve"> </w:t>
      </w:r>
      <w:r w:rsidRPr="00EB420A">
        <w:rPr>
          <w:w w:val="105"/>
          <w:sz w:val="24"/>
          <w:szCs w:val="24"/>
        </w:rPr>
        <w:t>confidence</w:t>
      </w:r>
      <w:r w:rsidRPr="00EB420A">
        <w:rPr>
          <w:spacing w:val="-17"/>
          <w:w w:val="105"/>
          <w:sz w:val="24"/>
          <w:szCs w:val="24"/>
        </w:rPr>
        <w:t xml:space="preserve"> </w:t>
      </w:r>
      <w:r w:rsidRPr="00EB420A">
        <w:rPr>
          <w:w w:val="105"/>
          <w:sz w:val="24"/>
          <w:szCs w:val="24"/>
        </w:rPr>
        <w:t>and be better equipped to cope when bereavement happens. Every death and the circumstances</w:t>
      </w:r>
      <w:r w:rsidRPr="00EB420A">
        <w:rPr>
          <w:spacing w:val="-16"/>
          <w:w w:val="105"/>
          <w:sz w:val="24"/>
          <w:szCs w:val="24"/>
        </w:rPr>
        <w:t xml:space="preserve"> </w:t>
      </w:r>
      <w:r w:rsidRPr="00EB420A">
        <w:rPr>
          <w:w w:val="105"/>
          <w:sz w:val="24"/>
          <w:szCs w:val="24"/>
        </w:rPr>
        <w:t>in</w:t>
      </w:r>
      <w:r w:rsidRPr="00EB420A">
        <w:rPr>
          <w:spacing w:val="-14"/>
          <w:w w:val="105"/>
          <w:sz w:val="24"/>
          <w:szCs w:val="24"/>
        </w:rPr>
        <w:t xml:space="preserve"> </w:t>
      </w:r>
      <w:r w:rsidRPr="00EB420A">
        <w:rPr>
          <w:w w:val="105"/>
          <w:sz w:val="24"/>
          <w:szCs w:val="24"/>
        </w:rPr>
        <w:t>which</w:t>
      </w:r>
      <w:r w:rsidRPr="00EB420A">
        <w:rPr>
          <w:spacing w:val="-17"/>
          <w:w w:val="105"/>
          <w:sz w:val="24"/>
          <w:szCs w:val="24"/>
        </w:rPr>
        <w:t xml:space="preserve"> </w:t>
      </w:r>
      <w:r w:rsidRPr="00EB420A">
        <w:rPr>
          <w:w w:val="105"/>
          <w:sz w:val="24"/>
          <w:szCs w:val="24"/>
        </w:rPr>
        <w:t>it</w:t>
      </w:r>
      <w:r w:rsidRPr="00EB420A">
        <w:rPr>
          <w:spacing w:val="-15"/>
          <w:w w:val="105"/>
          <w:sz w:val="24"/>
          <w:szCs w:val="24"/>
        </w:rPr>
        <w:t xml:space="preserve"> </w:t>
      </w:r>
      <w:r w:rsidRPr="00EB420A">
        <w:rPr>
          <w:w w:val="105"/>
          <w:sz w:val="24"/>
          <w:szCs w:val="24"/>
        </w:rPr>
        <w:t>occurs</w:t>
      </w:r>
      <w:r w:rsidRPr="00EB420A">
        <w:rPr>
          <w:spacing w:val="-15"/>
          <w:w w:val="105"/>
          <w:sz w:val="24"/>
          <w:szCs w:val="24"/>
        </w:rPr>
        <w:t xml:space="preserve"> </w:t>
      </w:r>
      <w:r w:rsidRPr="00EB420A">
        <w:rPr>
          <w:w w:val="105"/>
          <w:sz w:val="24"/>
          <w:szCs w:val="24"/>
        </w:rPr>
        <w:t>is</w:t>
      </w:r>
      <w:r w:rsidRPr="00EB420A">
        <w:rPr>
          <w:spacing w:val="-15"/>
          <w:w w:val="105"/>
          <w:sz w:val="24"/>
          <w:szCs w:val="24"/>
        </w:rPr>
        <w:t xml:space="preserve"> </w:t>
      </w:r>
      <w:r w:rsidRPr="00EB420A">
        <w:rPr>
          <w:w w:val="105"/>
          <w:sz w:val="24"/>
          <w:szCs w:val="24"/>
        </w:rPr>
        <w:t>different</w:t>
      </w:r>
      <w:r w:rsidRPr="00EB420A">
        <w:rPr>
          <w:spacing w:val="-17"/>
          <w:w w:val="105"/>
          <w:sz w:val="24"/>
          <w:szCs w:val="24"/>
        </w:rPr>
        <w:t xml:space="preserve"> </w:t>
      </w:r>
      <w:r w:rsidRPr="00EB420A">
        <w:rPr>
          <w:w w:val="105"/>
          <w:sz w:val="24"/>
          <w:szCs w:val="24"/>
        </w:rPr>
        <w:t>and</w:t>
      </w:r>
      <w:r w:rsidRPr="00EB420A">
        <w:rPr>
          <w:spacing w:val="-13"/>
          <w:w w:val="105"/>
          <w:sz w:val="24"/>
          <w:szCs w:val="24"/>
        </w:rPr>
        <w:t xml:space="preserve"> </w:t>
      </w:r>
      <w:r w:rsidRPr="00EB420A">
        <w:rPr>
          <w:w w:val="105"/>
          <w:sz w:val="24"/>
          <w:szCs w:val="24"/>
        </w:rPr>
        <w:t>this</w:t>
      </w:r>
      <w:r w:rsidRPr="00EB420A">
        <w:rPr>
          <w:spacing w:val="-11"/>
          <w:w w:val="105"/>
          <w:sz w:val="24"/>
          <w:szCs w:val="24"/>
        </w:rPr>
        <w:t xml:space="preserve"> </w:t>
      </w:r>
      <w:r w:rsidRPr="00EB420A">
        <w:rPr>
          <w:w w:val="105"/>
          <w:sz w:val="24"/>
          <w:szCs w:val="24"/>
        </w:rPr>
        <w:t>policy</w:t>
      </w:r>
      <w:r w:rsidRPr="00EB420A">
        <w:rPr>
          <w:spacing w:val="-13"/>
          <w:w w:val="105"/>
          <w:sz w:val="24"/>
          <w:szCs w:val="24"/>
        </w:rPr>
        <w:t xml:space="preserve"> </w:t>
      </w:r>
      <w:r w:rsidRPr="00EB420A">
        <w:rPr>
          <w:w w:val="105"/>
          <w:sz w:val="24"/>
          <w:szCs w:val="24"/>
        </w:rPr>
        <w:t>has</w:t>
      </w:r>
      <w:r w:rsidRPr="00EB420A">
        <w:rPr>
          <w:spacing w:val="-16"/>
          <w:w w:val="105"/>
          <w:sz w:val="24"/>
          <w:szCs w:val="24"/>
        </w:rPr>
        <w:t xml:space="preserve"> </w:t>
      </w:r>
      <w:r w:rsidRPr="00EB420A">
        <w:rPr>
          <w:w w:val="105"/>
          <w:sz w:val="24"/>
          <w:szCs w:val="24"/>
        </w:rPr>
        <w:t>been</w:t>
      </w:r>
      <w:r w:rsidRPr="00EB420A">
        <w:rPr>
          <w:spacing w:val="-13"/>
          <w:w w:val="105"/>
          <w:sz w:val="24"/>
          <w:szCs w:val="24"/>
        </w:rPr>
        <w:t xml:space="preserve"> </w:t>
      </w:r>
      <w:r w:rsidRPr="00EB420A">
        <w:rPr>
          <w:w w:val="105"/>
          <w:sz w:val="24"/>
          <w:szCs w:val="24"/>
        </w:rPr>
        <w:t>constructed</w:t>
      </w:r>
      <w:r w:rsidRPr="00EB420A">
        <w:rPr>
          <w:spacing w:val="-14"/>
          <w:w w:val="105"/>
          <w:sz w:val="24"/>
          <w:szCs w:val="24"/>
        </w:rPr>
        <w:t xml:space="preserve"> </w:t>
      </w:r>
      <w:r w:rsidRPr="00EB420A">
        <w:rPr>
          <w:w w:val="105"/>
          <w:sz w:val="24"/>
          <w:szCs w:val="24"/>
        </w:rPr>
        <w:t>to guide</w:t>
      </w:r>
      <w:r w:rsidRPr="00EB420A">
        <w:rPr>
          <w:spacing w:val="-20"/>
          <w:w w:val="105"/>
          <w:sz w:val="24"/>
          <w:szCs w:val="24"/>
        </w:rPr>
        <w:t xml:space="preserve"> </w:t>
      </w:r>
      <w:r w:rsidRPr="00EB420A">
        <w:rPr>
          <w:w w:val="105"/>
          <w:sz w:val="24"/>
          <w:szCs w:val="24"/>
        </w:rPr>
        <w:t>us</w:t>
      </w:r>
      <w:r w:rsidRPr="00EB420A">
        <w:rPr>
          <w:spacing w:val="-21"/>
          <w:w w:val="105"/>
          <w:sz w:val="24"/>
          <w:szCs w:val="24"/>
        </w:rPr>
        <w:t xml:space="preserve"> </w:t>
      </w:r>
      <w:r w:rsidRPr="00EB420A">
        <w:rPr>
          <w:w w:val="105"/>
          <w:sz w:val="24"/>
          <w:szCs w:val="24"/>
        </w:rPr>
        <w:t>on</w:t>
      </w:r>
      <w:r w:rsidRPr="00EB420A">
        <w:rPr>
          <w:spacing w:val="-19"/>
          <w:w w:val="105"/>
          <w:sz w:val="24"/>
          <w:szCs w:val="24"/>
        </w:rPr>
        <w:t xml:space="preserve"> </w:t>
      </w:r>
      <w:r w:rsidRPr="00EB420A">
        <w:rPr>
          <w:w w:val="105"/>
          <w:sz w:val="24"/>
          <w:szCs w:val="24"/>
        </w:rPr>
        <w:t>how</w:t>
      </w:r>
      <w:r w:rsidRPr="00EB420A">
        <w:rPr>
          <w:spacing w:val="-18"/>
          <w:w w:val="105"/>
          <w:sz w:val="24"/>
          <w:szCs w:val="24"/>
        </w:rPr>
        <w:t xml:space="preserve"> </w:t>
      </w:r>
      <w:r w:rsidRPr="00EB420A">
        <w:rPr>
          <w:w w:val="105"/>
          <w:sz w:val="24"/>
          <w:szCs w:val="24"/>
        </w:rPr>
        <w:t>to</w:t>
      </w:r>
      <w:r w:rsidRPr="00EB420A">
        <w:rPr>
          <w:spacing w:val="-22"/>
          <w:w w:val="105"/>
          <w:sz w:val="24"/>
          <w:szCs w:val="24"/>
        </w:rPr>
        <w:t xml:space="preserve"> </w:t>
      </w:r>
      <w:r w:rsidRPr="00EB420A">
        <w:rPr>
          <w:w w:val="105"/>
          <w:sz w:val="24"/>
          <w:szCs w:val="24"/>
        </w:rPr>
        <w:t>deal</w:t>
      </w:r>
      <w:r w:rsidRPr="00EB420A">
        <w:rPr>
          <w:spacing w:val="-18"/>
          <w:w w:val="105"/>
          <w:sz w:val="24"/>
          <w:szCs w:val="24"/>
        </w:rPr>
        <w:t xml:space="preserve"> </w:t>
      </w:r>
      <w:r w:rsidRPr="00EB420A">
        <w:rPr>
          <w:w w:val="105"/>
          <w:sz w:val="24"/>
          <w:szCs w:val="24"/>
        </w:rPr>
        <w:t>professionally,</w:t>
      </w:r>
      <w:r w:rsidRPr="00EB420A">
        <w:rPr>
          <w:spacing w:val="-21"/>
          <w:w w:val="105"/>
          <w:sz w:val="24"/>
          <w:szCs w:val="24"/>
        </w:rPr>
        <w:t xml:space="preserve"> </w:t>
      </w:r>
      <w:r w:rsidRPr="00EB420A">
        <w:rPr>
          <w:w w:val="105"/>
          <w:sz w:val="24"/>
          <w:szCs w:val="24"/>
        </w:rPr>
        <w:t>sensitively</w:t>
      </w:r>
      <w:r w:rsidRPr="00EB420A">
        <w:rPr>
          <w:spacing w:val="-19"/>
          <w:w w:val="105"/>
          <w:sz w:val="24"/>
          <w:szCs w:val="24"/>
        </w:rPr>
        <w:t xml:space="preserve"> </w:t>
      </w:r>
      <w:r w:rsidRPr="00EB420A">
        <w:rPr>
          <w:w w:val="105"/>
          <w:sz w:val="24"/>
          <w:szCs w:val="24"/>
        </w:rPr>
        <w:t>and</w:t>
      </w:r>
      <w:r w:rsidRPr="00EB420A">
        <w:rPr>
          <w:spacing w:val="-23"/>
          <w:w w:val="105"/>
          <w:sz w:val="24"/>
          <w:szCs w:val="24"/>
        </w:rPr>
        <w:t xml:space="preserve"> </w:t>
      </w:r>
      <w:r w:rsidRPr="00EB420A">
        <w:rPr>
          <w:w w:val="105"/>
          <w:sz w:val="24"/>
          <w:szCs w:val="24"/>
        </w:rPr>
        <w:t>compassionately</w:t>
      </w:r>
      <w:r w:rsidRPr="00EB420A">
        <w:rPr>
          <w:spacing w:val="-20"/>
          <w:w w:val="105"/>
          <w:sz w:val="24"/>
          <w:szCs w:val="24"/>
        </w:rPr>
        <w:t xml:space="preserve"> </w:t>
      </w:r>
      <w:r w:rsidRPr="00EB420A">
        <w:rPr>
          <w:w w:val="105"/>
          <w:sz w:val="24"/>
          <w:szCs w:val="24"/>
        </w:rPr>
        <w:t>with</w:t>
      </w:r>
      <w:r w:rsidRPr="00EB420A">
        <w:rPr>
          <w:spacing w:val="-19"/>
          <w:w w:val="105"/>
          <w:sz w:val="24"/>
          <w:szCs w:val="24"/>
        </w:rPr>
        <w:t xml:space="preserve"> </w:t>
      </w:r>
      <w:r w:rsidRPr="00EB420A">
        <w:rPr>
          <w:w w:val="105"/>
          <w:sz w:val="24"/>
          <w:szCs w:val="24"/>
        </w:rPr>
        <w:t>difficult matters in upsetting</w:t>
      </w:r>
      <w:r w:rsidRPr="00EB420A">
        <w:rPr>
          <w:spacing w:val="-12"/>
          <w:w w:val="105"/>
          <w:sz w:val="24"/>
          <w:szCs w:val="24"/>
        </w:rPr>
        <w:t xml:space="preserve"> </w:t>
      </w:r>
      <w:r w:rsidRPr="00EB420A">
        <w:rPr>
          <w:w w:val="105"/>
          <w:sz w:val="24"/>
          <w:szCs w:val="24"/>
        </w:rPr>
        <w:t>circumstances.</w:t>
      </w:r>
    </w:p>
    <w:p w14:paraId="5A39BBE3" w14:textId="77777777" w:rsidR="00EB420A" w:rsidRPr="00EB420A" w:rsidRDefault="00EB420A" w:rsidP="00EB420A">
      <w:pPr>
        <w:pStyle w:val="BodyText"/>
        <w:kinsoku w:val="0"/>
        <w:overflowPunct w:val="0"/>
        <w:spacing w:before="5"/>
        <w:rPr>
          <w:sz w:val="24"/>
          <w:szCs w:val="24"/>
        </w:rPr>
      </w:pPr>
    </w:p>
    <w:p w14:paraId="0124FED1" w14:textId="77777777" w:rsidR="00EB420A" w:rsidRPr="00EB420A" w:rsidRDefault="00EB420A" w:rsidP="00EB420A">
      <w:pPr>
        <w:pStyle w:val="BodyText"/>
        <w:kinsoku w:val="0"/>
        <w:overflowPunct w:val="0"/>
        <w:spacing w:line="244" w:lineRule="auto"/>
        <w:ind w:right="738"/>
        <w:rPr>
          <w:w w:val="105"/>
          <w:sz w:val="24"/>
          <w:szCs w:val="24"/>
        </w:rPr>
      </w:pPr>
      <w:r w:rsidRPr="00EB420A">
        <w:rPr>
          <w:w w:val="105"/>
          <w:sz w:val="24"/>
          <w:szCs w:val="24"/>
        </w:rPr>
        <w:t>This school is committed to the emotional health and well-being of its staff and pupils. We are dedicated to the continual development of a ‘healthy school’. We wish to work towards this in all aspects of school life, and to provide an ethos, environment and curriculum that support and prepare pupils for coping with separation or loss of a loved one, either through death or divorce.</w:t>
      </w:r>
    </w:p>
    <w:p w14:paraId="41C8F396" w14:textId="77777777" w:rsidR="00EB420A" w:rsidRPr="00EB420A" w:rsidRDefault="00EB420A" w:rsidP="00EB420A">
      <w:pPr>
        <w:pStyle w:val="BodyText"/>
        <w:kinsoku w:val="0"/>
        <w:overflowPunct w:val="0"/>
        <w:spacing w:before="1"/>
        <w:rPr>
          <w:sz w:val="24"/>
          <w:szCs w:val="24"/>
        </w:rPr>
      </w:pPr>
    </w:p>
    <w:p w14:paraId="2C936E3A" w14:textId="77777777" w:rsidR="0063019F" w:rsidRPr="0063019F" w:rsidRDefault="0063019F" w:rsidP="0063019F">
      <w:pPr>
        <w:jc w:val="both"/>
      </w:pPr>
      <w:r w:rsidRPr="0063019F">
        <w:rPr>
          <w:b/>
          <w:bCs/>
        </w:rPr>
        <w:t xml:space="preserve">NB. </w:t>
      </w:r>
      <w:r w:rsidRPr="0063019F">
        <w:t xml:space="preserve">In this policy, all mentions of ‘the family’ refer to the family of the deceased individual. The wishes of the family will always be considered when carrying out any of the actions outlined in this policy. If the family objects to any of the procedures, the school will work to ensure reasonable adjustments are made. </w:t>
      </w:r>
    </w:p>
    <w:p w14:paraId="72A3D3EC" w14:textId="77777777" w:rsidR="00EB420A" w:rsidRPr="00EB420A" w:rsidRDefault="00EB420A" w:rsidP="00EB420A">
      <w:pPr>
        <w:pStyle w:val="BodyText"/>
        <w:kinsoku w:val="0"/>
        <w:overflowPunct w:val="0"/>
        <w:spacing w:before="9"/>
        <w:rPr>
          <w:sz w:val="24"/>
          <w:szCs w:val="24"/>
        </w:rPr>
      </w:pPr>
    </w:p>
    <w:p w14:paraId="2FC8C62C" w14:textId="2645ECB1" w:rsidR="00EB420A" w:rsidRPr="00F94615" w:rsidRDefault="00EB420A" w:rsidP="00EB420A">
      <w:pPr>
        <w:pStyle w:val="Heading1"/>
        <w:rPr>
          <w:rFonts w:asciiTheme="minorHAnsi" w:hAnsiTheme="minorHAnsi"/>
        </w:rPr>
      </w:pPr>
      <w:r w:rsidRPr="00F94615">
        <w:rPr>
          <w:rFonts w:asciiTheme="minorHAnsi" w:hAnsiTheme="minorHAnsi"/>
        </w:rPr>
        <w:t>Aim</w:t>
      </w:r>
      <w:r w:rsidR="00F94615" w:rsidRPr="00F94615">
        <w:rPr>
          <w:rFonts w:asciiTheme="minorHAnsi" w:hAnsiTheme="minorHAnsi"/>
        </w:rPr>
        <w:t>s &amp; Intents</w:t>
      </w:r>
    </w:p>
    <w:p w14:paraId="0D0B940D" w14:textId="77777777" w:rsidR="00EB420A" w:rsidRPr="00EB420A" w:rsidRDefault="00EB420A" w:rsidP="00EB420A">
      <w:pPr>
        <w:pStyle w:val="BodyText"/>
        <w:kinsoku w:val="0"/>
        <w:overflowPunct w:val="0"/>
        <w:spacing w:before="3"/>
        <w:rPr>
          <w:rFonts w:asciiTheme="minorHAnsi" w:hAnsiTheme="minorHAnsi"/>
          <w:b/>
          <w:bCs/>
          <w:sz w:val="24"/>
          <w:szCs w:val="24"/>
        </w:rPr>
      </w:pPr>
    </w:p>
    <w:p w14:paraId="3C37C82D" w14:textId="77777777" w:rsidR="00EB420A" w:rsidRPr="00EB420A" w:rsidRDefault="00EB420A" w:rsidP="00EB420A">
      <w:pPr>
        <w:pStyle w:val="BodyText"/>
        <w:kinsoku w:val="0"/>
        <w:overflowPunct w:val="0"/>
        <w:ind w:right="915"/>
        <w:jc w:val="both"/>
        <w:rPr>
          <w:rFonts w:asciiTheme="minorHAnsi" w:hAnsiTheme="minorHAnsi"/>
          <w:sz w:val="24"/>
          <w:szCs w:val="24"/>
        </w:rPr>
      </w:pPr>
      <w:r w:rsidRPr="00EB420A">
        <w:rPr>
          <w:rFonts w:asciiTheme="minorHAnsi" w:hAnsiTheme="minorHAnsi"/>
          <w:sz w:val="24"/>
          <w:szCs w:val="24"/>
        </w:rPr>
        <w:t>We will ensure that all pupils and members of staff faced with a significant loss or bereavement are provided with appropriate support.</w:t>
      </w:r>
    </w:p>
    <w:p w14:paraId="0E27B00A" w14:textId="77777777" w:rsidR="00EB420A" w:rsidRPr="00EB420A" w:rsidRDefault="00EB420A" w:rsidP="00EB420A">
      <w:pPr>
        <w:pStyle w:val="BodyText"/>
        <w:kinsoku w:val="0"/>
        <w:overflowPunct w:val="0"/>
        <w:spacing w:before="2"/>
        <w:rPr>
          <w:rFonts w:asciiTheme="minorHAnsi" w:hAnsiTheme="minorHAnsi"/>
          <w:sz w:val="24"/>
          <w:szCs w:val="24"/>
        </w:rPr>
      </w:pPr>
    </w:p>
    <w:p w14:paraId="4EB440A0" w14:textId="0F815E53" w:rsidR="00EB420A" w:rsidRPr="00EB420A" w:rsidRDefault="00C11D79" w:rsidP="1CA5C0BE">
      <w:pPr>
        <w:pStyle w:val="BodyText"/>
        <w:kinsoku w:val="0"/>
        <w:overflowPunct w:val="0"/>
        <w:ind w:right="916"/>
        <w:jc w:val="both"/>
        <w:rPr>
          <w:rFonts w:asciiTheme="minorHAnsi" w:hAnsiTheme="minorHAnsi"/>
          <w:sz w:val="24"/>
          <w:szCs w:val="24"/>
        </w:rPr>
      </w:pPr>
      <w:r>
        <w:rPr>
          <w:rFonts w:asciiTheme="minorHAnsi" w:hAnsiTheme="minorHAnsi"/>
          <w:sz w:val="24"/>
          <w:szCs w:val="24"/>
        </w:rPr>
        <w:t>At St Joseph’s Catholic School we</w:t>
      </w:r>
      <w:r w:rsidR="00EB420A" w:rsidRPr="1CA5C0BE">
        <w:rPr>
          <w:rFonts w:asciiTheme="minorHAnsi" w:hAnsiTheme="minorHAnsi"/>
          <w:color w:val="7030A0"/>
          <w:sz w:val="24"/>
          <w:szCs w:val="24"/>
        </w:rPr>
        <w:t xml:space="preserve"> </w:t>
      </w:r>
      <w:r w:rsidR="00EB420A" w:rsidRPr="1CA5C0BE">
        <w:rPr>
          <w:rFonts w:asciiTheme="minorHAnsi" w:hAnsiTheme="minorHAnsi"/>
          <w:sz w:val="24"/>
          <w:szCs w:val="24"/>
        </w:rPr>
        <w:t xml:space="preserve">will provide support to pupils who experience bereavement within their families, and support to pupils and staff on the death of a </w:t>
      </w:r>
      <w:r w:rsidR="00EB420A" w:rsidRPr="1CA5C0BE">
        <w:rPr>
          <w:rFonts w:asciiTheme="minorHAnsi" w:hAnsiTheme="minorHAnsi"/>
          <w:sz w:val="24"/>
          <w:szCs w:val="24"/>
        </w:rPr>
        <w:lastRenderedPageBreak/>
        <w:t>member of the school community, whether it be an adult or a</w:t>
      </w:r>
      <w:r w:rsidR="00EB420A" w:rsidRPr="1CA5C0BE">
        <w:rPr>
          <w:rFonts w:asciiTheme="minorHAnsi" w:hAnsiTheme="minorHAnsi"/>
          <w:spacing w:val="-4"/>
          <w:sz w:val="24"/>
          <w:szCs w:val="24"/>
        </w:rPr>
        <w:t xml:space="preserve"> </w:t>
      </w:r>
      <w:r w:rsidR="00EB420A" w:rsidRPr="1CA5C0BE">
        <w:rPr>
          <w:rFonts w:asciiTheme="minorHAnsi" w:hAnsiTheme="minorHAnsi"/>
          <w:sz w:val="24"/>
          <w:szCs w:val="24"/>
        </w:rPr>
        <w:t>child.</w:t>
      </w:r>
    </w:p>
    <w:p w14:paraId="60061E4C" w14:textId="77777777" w:rsidR="00EB420A" w:rsidRPr="00EB420A" w:rsidRDefault="00EB420A" w:rsidP="00EB420A">
      <w:pPr>
        <w:pStyle w:val="BodyText"/>
        <w:kinsoku w:val="0"/>
        <w:overflowPunct w:val="0"/>
        <w:spacing w:before="10"/>
        <w:rPr>
          <w:rFonts w:asciiTheme="minorHAnsi" w:hAnsiTheme="minorHAnsi"/>
          <w:sz w:val="24"/>
          <w:szCs w:val="24"/>
        </w:rPr>
      </w:pPr>
    </w:p>
    <w:p w14:paraId="457FFB64" w14:textId="77777777" w:rsidR="00EB420A" w:rsidRPr="00EB420A" w:rsidRDefault="00EB420A" w:rsidP="00EB420A">
      <w:pPr>
        <w:pStyle w:val="BodyText"/>
        <w:kinsoku w:val="0"/>
        <w:overflowPunct w:val="0"/>
        <w:ind w:right="916"/>
        <w:jc w:val="both"/>
        <w:rPr>
          <w:rFonts w:asciiTheme="minorHAnsi" w:hAnsiTheme="minorHAnsi"/>
          <w:sz w:val="24"/>
          <w:szCs w:val="24"/>
        </w:rPr>
      </w:pPr>
      <w:r w:rsidRPr="00EB420A">
        <w:rPr>
          <w:rFonts w:asciiTheme="minorHAnsi" w:hAnsiTheme="minorHAnsi"/>
          <w:sz w:val="24"/>
          <w:szCs w:val="24"/>
        </w:rPr>
        <w:t>The way in which children and young people are treated when someone important in their lives dies has a profound effect on their future ability to manage their own lives. The caring and supportive school environment has a key role to play and we recognise that every situation is unique and demands careful handling, with the wishes of the pupil or family being of paramount importance.</w:t>
      </w:r>
    </w:p>
    <w:p w14:paraId="44EAFD9C" w14:textId="77777777" w:rsidR="00EB420A" w:rsidRPr="00EB420A" w:rsidRDefault="00EB420A" w:rsidP="00EB420A">
      <w:pPr>
        <w:pStyle w:val="BodyText"/>
        <w:kinsoku w:val="0"/>
        <w:overflowPunct w:val="0"/>
        <w:spacing w:before="1"/>
        <w:rPr>
          <w:rFonts w:asciiTheme="minorHAnsi" w:hAnsiTheme="minorHAnsi"/>
          <w:sz w:val="24"/>
          <w:szCs w:val="24"/>
        </w:rPr>
      </w:pPr>
    </w:p>
    <w:p w14:paraId="291A3713" w14:textId="2782FDA2" w:rsidR="00EB420A" w:rsidRDefault="1CA5C0BE" w:rsidP="1CA5C0BE">
      <w:pPr>
        <w:pStyle w:val="BodyText"/>
        <w:kinsoku w:val="0"/>
        <w:overflowPunct w:val="0"/>
        <w:ind w:right="914"/>
        <w:jc w:val="both"/>
        <w:rPr>
          <w:rFonts w:asciiTheme="minorHAnsi" w:hAnsiTheme="minorHAnsi"/>
          <w:sz w:val="24"/>
          <w:szCs w:val="24"/>
        </w:rPr>
      </w:pPr>
      <w:r w:rsidRPr="1CA5C0BE">
        <w:rPr>
          <w:rFonts w:asciiTheme="minorHAnsi" w:hAnsiTheme="minorHAnsi"/>
          <w:sz w:val="24"/>
          <w:szCs w:val="24"/>
        </w:rPr>
        <w:t>In our school, we believe in a holistic approach to the support and care of our pupils. When bereavement occurs it affects many people, not just the family concerned. We aim to ensure that the whole school community, both inside and outside the school, are offered the appropriate support and the advice they require.</w:t>
      </w:r>
    </w:p>
    <w:p w14:paraId="4B94D5A5" w14:textId="77777777" w:rsidR="0063019F" w:rsidRDefault="0063019F" w:rsidP="00EB420A">
      <w:pPr>
        <w:pStyle w:val="BodyText"/>
        <w:kinsoku w:val="0"/>
        <w:overflowPunct w:val="0"/>
        <w:ind w:right="914"/>
        <w:jc w:val="both"/>
        <w:rPr>
          <w:rFonts w:asciiTheme="minorHAnsi" w:hAnsiTheme="minorHAnsi"/>
          <w:sz w:val="24"/>
          <w:szCs w:val="24"/>
        </w:rPr>
      </w:pPr>
    </w:p>
    <w:p w14:paraId="53D60CD9" w14:textId="77777777" w:rsidR="0063019F" w:rsidRPr="00F94615" w:rsidRDefault="0063019F" w:rsidP="0063019F">
      <w:pPr>
        <w:pStyle w:val="Heading1"/>
        <w:keepNext w:val="0"/>
        <w:keepLines w:val="0"/>
        <w:spacing w:before="0" w:after="200" w:line="276" w:lineRule="auto"/>
        <w:contextualSpacing/>
        <w:jc w:val="both"/>
        <w:rPr>
          <w:rFonts w:asciiTheme="minorHAnsi" w:hAnsiTheme="minorHAnsi"/>
          <w:b/>
        </w:rPr>
      </w:pPr>
      <w:r w:rsidRPr="00F94615">
        <w:rPr>
          <w:rFonts w:asciiTheme="minorHAnsi" w:hAnsiTheme="minorHAnsi"/>
        </w:rPr>
        <w:t>Legal framework</w:t>
      </w:r>
    </w:p>
    <w:p w14:paraId="569F4531" w14:textId="77777777" w:rsidR="0063019F" w:rsidRPr="0063019F" w:rsidRDefault="0063019F" w:rsidP="0063019F">
      <w:pPr>
        <w:pStyle w:val="BodyText"/>
        <w:kinsoku w:val="0"/>
        <w:overflowPunct w:val="0"/>
        <w:ind w:right="914"/>
        <w:jc w:val="both"/>
        <w:rPr>
          <w:rFonts w:asciiTheme="minorHAnsi" w:hAnsiTheme="minorHAnsi"/>
          <w:sz w:val="24"/>
          <w:szCs w:val="24"/>
        </w:rPr>
      </w:pPr>
      <w:r w:rsidRPr="0063019F">
        <w:rPr>
          <w:rFonts w:asciiTheme="minorHAnsi" w:hAnsiTheme="minorHAnsi"/>
          <w:sz w:val="24"/>
          <w:szCs w:val="24"/>
        </w:rPr>
        <w:t xml:space="preserve">This policy has due regard to all relevant legislation and statutory guidance including, but not limited to, the following: </w:t>
      </w:r>
    </w:p>
    <w:p w14:paraId="5918BCDA" w14:textId="77777777" w:rsidR="0063019F" w:rsidRPr="0063019F" w:rsidRDefault="0063019F" w:rsidP="0063019F">
      <w:pPr>
        <w:pStyle w:val="BodyText"/>
        <w:numPr>
          <w:ilvl w:val="0"/>
          <w:numId w:val="13"/>
        </w:numPr>
        <w:kinsoku w:val="0"/>
        <w:overflowPunct w:val="0"/>
        <w:ind w:right="914"/>
        <w:jc w:val="both"/>
        <w:rPr>
          <w:rFonts w:asciiTheme="minorHAnsi" w:hAnsiTheme="minorHAnsi"/>
          <w:sz w:val="24"/>
          <w:szCs w:val="24"/>
        </w:rPr>
      </w:pPr>
      <w:r w:rsidRPr="0063019F">
        <w:rPr>
          <w:rFonts w:asciiTheme="minorHAnsi" w:hAnsiTheme="minorHAnsi"/>
          <w:sz w:val="24"/>
          <w:szCs w:val="24"/>
        </w:rPr>
        <w:t xml:space="preserve">Children Act 1989 </w:t>
      </w:r>
    </w:p>
    <w:p w14:paraId="0AE3ADF2" w14:textId="77777777" w:rsidR="0063019F" w:rsidRPr="0063019F" w:rsidRDefault="0063019F" w:rsidP="0063019F">
      <w:pPr>
        <w:pStyle w:val="BodyText"/>
        <w:numPr>
          <w:ilvl w:val="0"/>
          <w:numId w:val="13"/>
        </w:numPr>
        <w:kinsoku w:val="0"/>
        <w:overflowPunct w:val="0"/>
        <w:ind w:right="914"/>
        <w:jc w:val="both"/>
        <w:rPr>
          <w:rFonts w:asciiTheme="minorHAnsi" w:hAnsiTheme="minorHAnsi"/>
          <w:sz w:val="24"/>
          <w:szCs w:val="24"/>
        </w:rPr>
      </w:pPr>
      <w:r w:rsidRPr="0063019F">
        <w:rPr>
          <w:rFonts w:asciiTheme="minorHAnsi" w:hAnsiTheme="minorHAnsi"/>
          <w:sz w:val="24"/>
          <w:szCs w:val="24"/>
        </w:rPr>
        <w:t xml:space="preserve">Employment Rights Act 1996 </w:t>
      </w:r>
    </w:p>
    <w:p w14:paraId="09DE02A0" w14:textId="77777777" w:rsidR="0063019F" w:rsidRPr="0063019F" w:rsidRDefault="0063019F" w:rsidP="0063019F">
      <w:pPr>
        <w:pStyle w:val="BodyText"/>
        <w:numPr>
          <w:ilvl w:val="0"/>
          <w:numId w:val="13"/>
        </w:numPr>
        <w:kinsoku w:val="0"/>
        <w:overflowPunct w:val="0"/>
        <w:ind w:right="914"/>
        <w:jc w:val="both"/>
        <w:rPr>
          <w:rFonts w:asciiTheme="minorHAnsi" w:hAnsiTheme="minorHAnsi"/>
          <w:sz w:val="24"/>
          <w:szCs w:val="24"/>
        </w:rPr>
      </w:pPr>
      <w:r w:rsidRPr="0063019F">
        <w:rPr>
          <w:rFonts w:asciiTheme="minorHAnsi" w:hAnsiTheme="minorHAnsi"/>
          <w:sz w:val="24"/>
          <w:szCs w:val="24"/>
        </w:rPr>
        <w:t xml:space="preserve">Equality Act 2010 </w:t>
      </w:r>
    </w:p>
    <w:p w14:paraId="15FBF0C5" w14:textId="77777777" w:rsidR="0063019F" w:rsidRPr="0063019F" w:rsidRDefault="0063019F" w:rsidP="0063019F">
      <w:pPr>
        <w:pStyle w:val="BodyText"/>
        <w:numPr>
          <w:ilvl w:val="0"/>
          <w:numId w:val="13"/>
        </w:numPr>
        <w:kinsoku w:val="0"/>
        <w:overflowPunct w:val="0"/>
        <w:ind w:right="914"/>
        <w:jc w:val="both"/>
        <w:rPr>
          <w:rFonts w:asciiTheme="minorHAnsi" w:hAnsiTheme="minorHAnsi"/>
          <w:sz w:val="24"/>
          <w:szCs w:val="24"/>
        </w:rPr>
      </w:pPr>
      <w:r w:rsidRPr="0063019F">
        <w:rPr>
          <w:rFonts w:asciiTheme="minorHAnsi" w:hAnsiTheme="minorHAnsi"/>
          <w:sz w:val="24"/>
          <w:szCs w:val="24"/>
        </w:rPr>
        <w:t xml:space="preserve">DfE (2018) ‘Mental health and behaviour in schools’ </w:t>
      </w:r>
    </w:p>
    <w:p w14:paraId="0A7822F4" w14:textId="77777777" w:rsidR="0063019F" w:rsidRPr="0063019F" w:rsidRDefault="0063019F" w:rsidP="0063019F">
      <w:pPr>
        <w:pStyle w:val="BodyText"/>
        <w:numPr>
          <w:ilvl w:val="0"/>
          <w:numId w:val="13"/>
        </w:numPr>
        <w:kinsoku w:val="0"/>
        <w:overflowPunct w:val="0"/>
        <w:ind w:right="914"/>
        <w:jc w:val="both"/>
        <w:rPr>
          <w:rFonts w:asciiTheme="minorHAnsi" w:hAnsiTheme="minorHAnsi"/>
          <w:sz w:val="24"/>
          <w:szCs w:val="24"/>
        </w:rPr>
      </w:pPr>
      <w:r w:rsidRPr="0063019F">
        <w:rPr>
          <w:rFonts w:asciiTheme="minorHAnsi" w:hAnsiTheme="minorHAnsi"/>
          <w:sz w:val="24"/>
          <w:szCs w:val="24"/>
        </w:rPr>
        <w:t xml:space="preserve">DfE (2019) ‘Keeping children safe in education’ </w:t>
      </w:r>
    </w:p>
    <w:p w14:paraId="053C0142" w14:textId="77777777" w:rsidR="0063019F" w:rsidRPr="0063019F" w:rsidRDefault="0063019F" w:rsidP="0063019F">
      <w:pPr>
        <w:pStyle w:val="BodyText"/>
        <w:numPr>
          <w:ilvl w:val="0"/>
          <w:numId w:val="13"/>
        </w:numPr>
        <w:kinsoku w:val="0"/>
        <w:overflowPunct w:val="0"/>
        <w:ind w:right="914"/>
        <w:jc w:val="both"/>
        <w:rPr>
          <w:rFonts w:asciiTheme="minorHAnsi" w:hAnsiTheme="minorHAnsi"/>
          <w:sz w:val="24"/>
          <w:szCs w:val="24"/>
        </w:rPr>
      </w:pPr>
      <w:r w:rsidRPr="0063019F">
        <w:rPr>
          <w:rFonts w:asciiTheme="minorHAnsi" w:hAnsiTheme="minorHAnsi"/>
          <w:sz w:val="24"/>
          <w:szCs w:val="24"/>
        </w:rPr>
        <w:t>Department for Business, Energy and Industrial Strategy (2018) ‘Good Work Plan’</w:t>
      </w:r>
    </w:p>
    <w:p w14:paraId="7595B94F" w14:textId="77777777" w:rsidR="0063019F" w:rsidRPr="0063019F" w:rsidRDefault="0063019F" w:rsidP="0063019F">
      <w:pPr>
        <w:pStyle w:val="BodyText"/>
        <w:numPr>
          <w:ilvl w:val="0"/>
          <w:numId w:val="13"/>
        </w:numPr>
        <w:kinsoku w:val="0"/>
        <w:overflowPunct w:val="0"/>
        <w:ind w:right="914"/>
        <w:jc w:val="both"/>
        <w:rPr>
          <w:rFonts w:asciiTheme="minorHAnsi" w:hAnsiTheme="minorHAnsi"/>
          <w:sz w:val="24"/>
          <w:szCs w:val="24"/>
        </w:rPr>
      </w:pPr>
      <w:r w:rsidRPr="0063019F">
        <w:rPr>
          <w:rFonts w:asciiTheme="minorHAnsi" w:hAnsiTheme="minorHAnsi"/>
          <w:sz w:val="24"/>
          <w:szCs w:val="24"/>
        </w:rPr>
        <w:t>The Parental Bereavement Leave and Pay Regulations 2020</w:t>
      </w:r>
    </w:p>
    <w:p w14:paraId="1830D33F" w14:textId="77777777" w:rsidR="0063019F" w:rsidRDefault="0063019F" w:rsidP="0063019F">
      <w:pPr>
        <w:pStyle w:val="BodyText"/>
        <w:numPr>
          <w:ilvl w:val="0"/>
          <w:numId w:val="13"/>
        </w:numPr>
        <w:kinsoku w:val="0"/>
        <w:overflowPunct w:val="0"/>
        <w:ind w:right="914"/>
        <w:jc w:val="both"/>
        <w:rPr>
          <w:rFonts w:asciiTheme="minorHAnsi" w:hAnsiTheme="minorHAnsi"/>
          <w:sz w:val="24"/>
          <w:szCs w:val="24"/>
        </w:rPr>
      </w:pPr>
      <w:r w:rsidRPr="0063019F">
        <w:rPr>
          <w:rFonts w:asciiTheme="minorHAnsi" w:hAnsiTheme="minorHAnsi"/>
          <w:sz w:val="24"/>
          <w:szCs w:val="24"/>
        </w:rPr>
        <w:t>Parental Bereavement (Leave and Pay) Act 2018</w:t>
      </w:r>
    </w:p>
    <w:p w14:paraId="3DEEC669" w14:textId="77777777" w:rsidR="0063019F" w:rsidRPr="0063019F" w:rsidRDefault="0063019F" w:rsidP="0063019F">
      <w:pPr>
        <w:pStyle w:val="BodyText"/>
        <w:kinsoku w:val="0"/>
        <w:overflowPunct w:val="0"/>
        <w:ind w:left="720" w:right="914"/>
        <w:jc w:val="both"/>
        <w:rPr>
          <w:rFonts w:asciiTheme="minorHAnsi" w:hAnsiTheme="minorHAnsi"/>
          <w:sz w:val="24"/>
          <w:szCs w:val="24"/>
        </w:rPr>
      </w:pPr>
    </w:p>
    <w:p w14:paraId="0EDC531F" w14:textId="77777777" w:rsidR="0063019F" w:rsidRDefault="0063019F" w:rsidP="0063019F">
      <w:pPr>
        <w:pStyle w:val="BodyText"/>
        <w:kinsoku w:val="0"/>
        <w:overflowPunct w:val="0"/>
        <w:ind w:right="914"/>
        <w:jc w:val="both"/>
        <w:rPr>
          <w:rFonts w:asciiTheme="minorHAnsi" w:hAnsiTheme="minorHAnsi"/>
          <w:sz w:val="24"/>
          <w:szCs w:val="24"/>
        </w:rPr>
      </w:pPr>
      <w:r w:rsidRPr="0063019F">
        <w:rPr>
          <w:rFonts w:asciiTheme="minorHAnsi" w:hAnsiTheme="minorHAnsi"/>
          <w:sz w:val="24"/>
          <w:szCs w:val="24"/>
        </w:rPr>
        <w:t>This policy has been created with due regard to the following guidance:</w:t>
      </w:r>
    </w:p>
    <w:p w14:paraId="3656B9AB" w14:textId="77777777" w:rsidR="0063019F" w:rsidRPr="0063019F" w:rsidRDefault="0063019F" w:rsidP="0063019F">
      <w:pPr>
        <w:pStyle w:val="BodyText"/>
        <w:kinsoku w:val="0"/>
        <w:overflowPunct w:val="0"/>
        <w:ind w:right="914"/>
        <w:jc w:val="both"/>
        <w:rPr>
          <w:rFonts w:asciiTheme="minorHAnsi" w:hAnsiTheme="minorHAnsi"/>
          <w:sz w:val="24"/>
          <w:szCs w:val="24"/>
        </w:rPr>
      </w:pPr>
    </w:p>
    <w:p w14:paraId="47A7A784" w14:textId="77777777" w:rsidR="0063019F" w:rsidRPr="0063019F" w:rsidRDefault="0063019F" w:rsidP="0063019F">
      <w:pPr>
        <w:pStyle w:val="BodyText"/>
        <w:numPr>
          <w:ilvl w:val="0"/>
          <w:numId w:val="14"/>
        </w:numPr>
        <w:kinsoku w:val="0"/>
        <w:overflowPunct w:val="0"/>
        <w:ind w:right="914"/>
        <w:jc w:val="both"/>
        <w:rPr>
          <w:rFonts w:asciiTheme="minorHAnsi" w:hAnsiTheme="minorHAnsi"/>
          <w:sz w:val="24"/>
          <w:szCs w:val="24"/>
        </w:rPr>
      </w:pPr>
      <w:r w:rsidRPr="0063019F">
        <w:rPr>
          <w:rFonts w:asciiTheme="minorHAnsi" w:hAnsiTheme="minorHAnsi"/>
          <w:sz w:val="24"/>
          <w:szCs w:val="24"/>
        </w:rPr>
        <w:t>Winston’s Wish (2019) ‘A Guide to Supporting Grieving Children and Young People in Education’</w:t>
      </w:r>
    </w:p>
    <w:p w14:paraId="1611D2D4" w14:textId="77777777" w:rsidR="0063019F" w:rsidRPr="0063019F" w:rsidRDefault="0063019F" w:rsidP="0063019F">
      <w:pPr>
        <w:pStyle w:val="BodyText"/>
        <w:numPr>
          <w:ilvl w:val="0"/>
          <w:numId w:val="14"/>
        </w:numPr>
        <w:kinsoku w:val="0"/>
        <w:overflowPunct w:val="0"/>
        <w:ind w:right="914"/>
        <w:jc w:val="both"/>
        <w:rPr>
          <w:rFonts w:asciiTheme="minorHAnsi" w:hAnsiTheme="minorHAnsi"/>
          <w:sz w:val="24"/>
          <w:szCs w:val="24"/>
        </w:rPr>
      </w:pPr>
      <w:r w:rsidRPr="0063019F">
        <w:rPr>
          <w:rFonts w:asciiTheme="minorHAnsi" w:hAnsiTheme="minorHAnsi"/>
          <w:sz w:val="24"/>
          <w:szCs w:val="24"/>
        </w:rPr>
        <w:t>Winston’s Wish (2019) ‘A Strategy for Schools: Positive Responses to Death’</w:t>
      </w:r>
    </w:p>
    <w:p w14:paraId="080A2D8A" w14:textId="77777777" w:rsidR="0063019F" w:rsidRPr="0063019F" w:rsidRDefault="0063019F" w:rsidP="0063019F">
      <w:pPr>
        <w:pStyle w:val="BodyText"/>
        <w:numPr>
          <w:ilvl w:val="0"/>
          <w:numId w:val="14"/>
        </w:numPr>
        <w:kinsoku w:val="0"/>
        <w:overflowPunct w:val="0"/>
        <w:ind w:right="914"/>
        <w:jc w:val="both"/>
        <w:rPr>
          <w:rFonts w:asciiTheme="minorHAnsi" w:hAnsiTheme="minorHAnsi"/>
          <w:sz w:val="24"/>
          <w:szCs w:val="24"/>
        </w:rPr>
      </w:pPr>
      <w:r w:rsidRPr="0063019F">
        <w:rPr>
          <w:rFonts w:asciiTheme="minorHAnsi" w:hAnsiTheme="minorHAnsi"/>
          <w:sz w:val="24"/>
          <w:szCs w:val="24"/>
        </w:rPr>
        <w:t xml:space="preserve">Samaritans (2017) ‘Help When We Needed it Most’ </w:t>
      </w:r>
    </w:p>
    <w:p w14:paraId="40826B14" w14:textId="77777777" w:rsidR="0063019F" w:rsidRDefault="0063019F" w:rsidP="0063019F">
      <w:pPr>
        <w:pStyle w:val="BodyText"/>
        <w:numPr>
          <w:ilvl w:val="0"/>
          <w:numId w:val="14"/>
        </w:numPr>
        <w:kinsoku w:val="0"/>
        <w:overflowPunct w:val="0"/>
        <w:ind w:right="914"/>
        <w:jc w:val="both"/>
        <w:rPr>
          <w:rFonts w:asciiTheme="minorHAnsi" w:hAnsiTheme="minorHAnsi"/>
          <w:sz w:val="24"/>
          <w:szCs w:val="24"/>
        </w:rPr>
      </w:pPr>
      <w:r w:rsidRPr="0063019F">
        <w:rPr>
          <w:rFonts w:asciiTheme="minorHAnsi" w:hAnsiTheme="minorHAnsi"/>
          <w:sz w:val="24"/>
          <w:szCs w:val="24"/>
        </w:rPr>
        <w:t xml:space="preserve">Child Bereavement UK (2018) ‘Schools’ Information Pack’ </w:t>
      </w:r>
    </w:p>
    <w:p w14:paraId="45FB0818" w14:textId="77777777" w:rsidR="0063019F" w:rsidRPr="0063019F" w:rsidRDefault="0063019F" w:rsidP="0063019F">
      <w:pPr>
        <w:pStyle w:val="BodyText"/>
        <w:kinsoku w:val="0"/>
        <w:overflowPunct w:val="0"/>
        <w:ind w:left="720" w:right="914"/>
        <w:jc w:val="both"/>
        <w:rPr>
          <w:rFonts w:asciiTheme="minorHAnsi" w:hAnsiTheme="minorHAnsi"/>
          <w:sz w:val="24"/>
          <w:szCs w:val="24"/>
        </w:rPr>
      </w:pPr>
    </w:p>
    <w:p w14:paraId="1ED148B0" w14:textId="77777777" w:rsidR="0063019F" w:rsidRPr="0063019F" w:rsidRDefault="0063019F" w:rsidP="0063019F">
      <w:pPr>
        <w:pStyle w:val="BodyText"/>
        <w:kinsoku w:val="0"/>
        <w:overflowPunct w:val="0"/>
        <w:ind w:right="914"/>
        <w:jc w:val="both"/>
        <w:rPr>
          <w:rFonts w:asciiTheme="minorHAnsi" w:hAnsiTheme="minorHAnsi"/>
          <w:sz w:val="24"/>
          <w:szCs w:val="24"/>
        </w:rPr>
      </w:pPr>
      <w:r w:rsidRPr="0063019F">
        <w:rPr>
          <w:rFonts w:asciiTheme="minorHAnsi" w:hAnsiTheme="minorHAnsi"/>
          <w:sz w:val="24"/>
          <w:szCs w:val="24"/>
        </w:rPr>
        <w:t>This policy operates in conjunction with the following school policies:</w:t>
      </w:r>
    </w:p>
    <w:p w14:paraId="2901BE16" w14:textId="77777777" w:rsidR="0063019F" w:rsidRPr="0063019F" w:rsidRDefault="0063019F" w:rsidP="0063019F">
      <w:pPr>
        <w:pStyle w:val="BodyText"/>
        <w:numPr>
          <w:ilvl w:val="0"/>
          <w:numId w:val="15"/>
        </w:numPr>
        <w:kinsoku w:val="0"/>
        <w:overflowPunct w:val="0"/>
        <w:ind w:right="914"/>
        <w:jc w:val="both"/>
        <w:rPr>
          <w:rFonts w:asciiTheme="minorHAnsi" w:hAnsiTheme="minorHAnsi"/>
          <w:sz w:val="24"/>
          <w:szCs w:val="24"/>
        </w:rPr>
      </w:pPr>
      <w:r w:rsidRPr="0063019F">
        <w:rPr>
          <w:rFonts w:asciiTheme="minorHAnsi" w:hAnsiTheme="minorHAnsi"/>
          <w:sz w:val="24"/>
          <w:szCs w:val="24"/>
        </w:rPr>
        <w:t xml:space="preserve">Child Protection and Safeguarding Policy </w:t>
      </w:r>
    </w:p>
    <w:p w14:paraId="66A29ED1" w14:textId="77777777" w:rsidR="0063019F" w:rsidRPr="0063019F" w:rsidRDefault="0063019F" w:rsidP="0063019F">
      <w:pPr>
        <w:pStyle w:val="BodyText"/>
        <w:numPr>
          <w:ilvl w:val="0"/>
          <w:numId w:val="15"/>
        </w:numPr>
        <w:kinsoku w:val="0"/>
        <w:overflowPunct w:val="0"/>
        <w:ind w:right="914"/>
        <w:jc w:val="both"/>
        <w:rPr>
          <w:rFonts w:asciiTheme="minorHAnsi" w:hAnsiTheme="minorHAnsi"/>
          <w:sz w:val="24"/>
          <w:szCs w:val="24"/>
        </w:rPr>
      </w:pPr>
      <w:r w:rsidRPr="0063019F">
        <w:rPr>
          <w:rFonts w:asciiTheme="minorHAnsi" w:hAnsiTheme="minorHAnsi"/>
          <w:sz w:val="24"/>
          <w:szCs w:val="24"/>
        </w:rPr>
        <w:t xml:space="preserve">Social, Emotional and Mental Health (SEMH) Policy </w:t>
      </w:r>
    </w:p>
    <w:p w14:paraId="7F456E17" w14:textId="77777777" w:rsidR="0063019F" w:rsidRPr="0063019F" w:rsidRDefault="0063019F" w:rsidP="0063019F">
      <w:pPr>
        <w:pStyle w:val="BodyText"/>
        <w:numPr>
          <w:ilvl w:val="0"/>
          <w:numId w:val="15"/>
        </w:numPr>
        <w:kinsoku w:val="0"/>
        <w:overflowPunct w:val="0"/>
        <w:ind w:right="914"/>
        <w:jc w:val="both"/>
        <w:rPr>
          <w:rFonts w:asciiTheme="minorHAnsi" w:hAnsiTheme="minorHAnsi"/>
          <w:sz w:val="24"/>
          <w:szCs w:val="24"/>
        </w:rPr>
      </w:pPr>
      <w:r w:rsidRPr="0063019F">
        <w:rPr>
          <w:rFonts w:asciiTheme="minorHAnsi" w:hAnsiTheme="minorHAnsi"/>
          <w:sz w:val="24"/>
          <w:szCs w:val="24"/>
        </w:rPr>
        <w:t xml:space="preserve">Behavioural Policy </w:t>
      </w:r>
    </w:p>
    <w:p w14:paraId="0D963FD4" w14:textId="77777777" w:rsidR="0063019F" w:rsidRPr="0063019F" w:rsidRDefault="0063019F" w:rsidP="0063019F">
      <w:pPr>
        <w:pStyle w:val="BodyText"/>
        <w:numPr>
          <w:ilvl w:val="0"/>
          <w:numId w:val="15"/>
        </w:numPr>
        <w:kinsoku w:val="0"/>
        <w:overflowPunct w:val="0"/>
        <w:ind w:right="914"/>
        <w:jc w:val="both"/>
        <w:rPr>
          <w:rFonts w:asciiTheme="minorHAnsi" w:hAnsiTheme="minorHAnsi"/>
          <w:sz w:val="24"/>
          <w:szCs w:val="24"/>
        </w:rPr>
      </w:pPr>
      <w:r w:rsidRPr="0063019F">
        <w:rPr>
          <w:rFonts w:asciiTheme="minorHAnsi" w:hAnsiTheme="minorHAnsi"/>
          <w:sz w:val="24"/>
          <w:szCs w:val="24"/>
        </w:rPr>
        <w:t xml:space="preserve">Anti-bullying Policy </w:t>
      </w:r>
    </w:p>
    <w:p w14:paraId="2F0291C1" w14:textId="77777777" w:rsidR="0063019F" w:rsidRDefault="0063019F" w:rsidP="0063019F">
      <w:pPr>
        <w:pStyle w:val="BodyText"/>
        <w:numPr>
          <w:ilvl w:val="0"/>
          <w:numId w:val="15"/>
        </w:numPr>
        <w:kinsoku w:val="0"/>
        <w:overflowPunct w:val="0"/>
        <w:ind w:right="914"/>
        <w:jc w:val="both"/>
        <w:rPr>
          <w:rFonts w:asciiTheme="minorHAnsi" w:hAnsiTheme="minorHAnsi"/>
          <w:sz w:val="24"/>
          <w:szCs w:val="24"/>
        </w:rPr>
      </w:pPr>
      <w:r w:rsidRPr="0063019F">
        <w:rPr>
          <w:rFonts w:asciiTheme="minorHAnsi" w:hAnsiTheme="minorHAnsi"/>
          <w:sz w:val="24"/>
          <w:szCs w:val="24"/>
        </w:rPr>
        <w:t>Disciplinary Policy and Procedure</w:t>
      </w:r>
    </w:p>
    <w:p w14:paraId="049F31CB" w14:textId="77777777" w:rsidR="0063019F" w:rsidRDefault="0063019F" w:rsidP="0063019F">
      <w:pPr>
        <w:pStyle w:val="BodyText"/>
        <w:kinsoku w:val="0"/>
        <w:overflowPunct w:val="0"/>
        <w:ind w:right="914"/>
        <w:jc w:val="both"/>
        <w:rPr>
          <w:rFonts w:asciiTheme="minorHAnsi" w:hAnsiTheme="minorHAnsi"/>
          <w:sz w:val="24"/>
          <w:szCs w:val="24"/>
        </w:rPr>
      </w:pPr>
    </w:p>
    <w:p w14:paraId="53128261" w14:textId="77777777" w:rsidR="0063019F" w:rsidRDefault="0063019F" w:rsidP="0063019F">
      <w:pPr>
        <w:pStyle w:val="BodyText"/>
        <w:kinsoku w:val="0"/>
        <w:overflowPunct w:val="0"/>
        <w:ind w:right="914"/>
        <w:jc w:val="both"/>
        <w:rPr>
          <w:rFonts w:asciiTheme="minorHAnsi" w:hAnsiTheme="minorHAnsi"/>
          <w:sz w:val="24"/>
          <w:szCs w:val="24"/>
        </w:rPr>
      </w:pPr>
    </w:p>
    <w:p w14:paraId="62486C05" w14:textId="77777777" w:rsidR="0063019F" w:rsidRDefault="0063019F" w:rsidP="0063019F">
      <w:pPr>
        <w:pStyle w:val="BodyText"/>
        <w:kinsoku w:val="0"/>
        <w:overflowPunct w:val="0"/>
        <w:ind w:right="914"/>
        <w:jc w:val="both"/>
        <w:rPr>
          <w:rFonts w:asciiTheme="minorHAnsi" w:hAnsiTheme="minorHAnsi"/>
          <w:sz w:val="24"/>
          <w:szCs w:val="24"/>
        </w:rPr>
      </w:pPr>
    </w:p>
    <w:p w14:paraId="4101652C" w14:textId="77777777" w:rsidR="0063019F" w:rsidRDefault="0063019F" w:rsidP="0063019F">
      <w:pPr>
        <w:pStyle w:val="BodyText"/>
        <w:kinsoku w:val="0"/>
        <w:overflowPunct w:val="0"/>
        <w:ind w:right="914"/>
        <w:jc w:val="both"/>
        <w:rPr>
          <w:rFonts w:asciiTheme="minorHAnsi" w:hAnsiTheme="minorHAnsi"/>
          <w:sz w:val="24"/>
          <w:szCs w:val="24"/>
        </w:rPr>
      </w:pPr>
    </w:p>
    <w:p w14:paraId="710C4534" w14:textId="77777777" w:rsidR="00C11D79" w:rsidRDefault="00C11D79" w:rsidP="0063019F">
      <w:pPr>
        <w:pStyle w:val="BodyText"/>
        <w:kinsoku w:val="0"/>
        <w:overflowPunct w:val="0"/>
        <w:ind w:right="914"/>
        <w:jc w:val="both"/>
        <w:rPr>
          <w:rFonts w:asciiTheme="minorHAnsi" w:hAnsiTheme="minorHAnsi"/>
          <w:sz w:val="24"/>
          <w:szCs w:val="24"/>
        </w:rPr>
      </w:pPr>
    </w:p>
    <w:p w14:paraId="359FEA2A" w14:textId="77777777" w:rsidR="0063019F" w:rsidRPr="00F94615" w:rsidRDefault="0063019F" w:rsidP="0063019F">
      <w:pPr>
        <w:pStyle w:val="Heading1"/>
        <w:keepNext w:val="0"/>
        <w:keepLines w:val="0"/>
        <w:spacing w:before="0" w:after="200" w:line="276" w:lineRule="auto"/>
        <w:contextualSpacing/>
        <w:jc w:val="both"/>
        <w:rPr>
          <w:rFonts w:asciiTheme="minorHAnsi" w:hAnsiTheme="minorHAnsi"/>
        </w:rPr>
      </w:pPr>
      <w:r w:rsidRPr="00F94615">
        <w:rPr>
          <w:rFonts w:asciiTheme="minorHAnsi" w:hAnsiTheme="minorHAnsi"/>
        </w:rPr>
        <w:lastRenderedPageBreak/>
        <w:t xml:space="preserve">Roles and responsibilities </w:t>
      </w:r>
    </w:p>
    <w:p w14:paraId="0EABF1F3" w14:textId="77777777" w:rsidR="0063019F" w:rsidRDefault="0063019F" w:rsidP="0063019F">
      <w:pPr>
        <w:pStyle w:val="BodyText"/>
        <w:kinsoku w:val="0"/>
        <w:overflowPunct w:val="0"/>
        <w:ind w:right="914"/>
        <w:jc w:val="both"/>
        <w:rPr>
          <w:rFonts w:asciiTheme="minorHAnsi" w:hAnsiTheme="minorHAnsi"/>
          <w:sz w:val="24"/>
          <w:szCs w:val="24"/>
        </w:rPr>
      </w:pPr>
      <w:r w:rsidRPr="0063019F">
        <w:rPr>
          <w:rFonts w:asciiTheme="minorHAnsi" w:hAnsiTheme="minorHAnsi"/>
          <w:b/>
          <w:sz w:val="24"/>
          <w:szCs w:val="24"/>
        </w:rPr>
        <w:t>The governing board will be responsible for</w:t>
      </w:r>
      <w:r w:rsidRPr="0063019F">
        <w:rPr>
          <w:rFonts w:asciiTheme="minorHAnsi" w:hAnsiTheme="minorHAnsi"/>
          <w:sz w:val="24"/>
          <w:szCs w:val="24"/>
        </w:rPr>
        <w:t>:</w:t>
      </w:r>
    </w:p>
    <w:p w14:paraId="4B99056E" w14:textId="77777777" w:rsidR="0063019F" w:rsidRPr="0063019F" w:rsidRDefault="0063019F" w:rsidP="0063019F">
      <w:pPr>
        <w:pStyle w:val="BodyText"/>
        <w:kinsoku w:val="0"/>
        <w:overflowPunct w:val="0"/>
        <w:ind w:right="914"/>
        <w:jc w:val="both"/>
        <w:rPr>
          <w:rFonts w:asciiTheme="minorHAnsi" w:hAnsiTheme="minorHAnsi"/>
          <w:sz w:val="24"/>
          <w:szCs w:val="24"/>
        </w:rPr>
      </w:pPr>
    </w:p>
    <w:p w14:paraId="67573F04" w14:textId="77777777" w:rsidR="0063019F" w:rsidRPr="0063019F" w:rsidRDefault="0063019F" w:rsidP="004E73E3">
      <w:pPr>
        <w:pStyle w:val="BodyText"/>
        <w:numPr>
          <w:ilvl w:val="0"/>
          <w:numId w:val="40"/>
        </w:numPr>
        <w:kinsoku w:val="0"/>
        <w:overflowPunct w:val="0"/>
        <w:ind w:right="914"/>
        <w:jc w:val="both"/>
        <w:rPr>
          <w:rFonts w:asciiTheme="minorHAnsi" w:hAnsiTheme="minorHAnsi"/>
          <w:sz w:val="24"/>
          <w:szCs w:val="24"/>
        </w:rPr>
      </w:pPr>
      <w:r w:rsidRPr="0063019F">
        <w:rPr>
          <w:rFonts w:asciiTheme="minorHAnsi" w:hAnsiTheme="minorHAnsi"/>
          <w:sz w:val="24"/>
          <w:szCs w:val="24"/>
        </w:rPr>
        <w:t xml:space="preserve">Overseeing the implementation of this policy. </w:t>
      </w:r>
    </w:p>
    <w:p w14:paraId="3A440982" w14:textId="77777777" w:rsidR="0063019F" w:rsidRDefault="0063019F" w:rsidP="004E73E3">
      <w:pPr>
        <w:pStyle w:val="BodyText"/>
        <w:numPr>
          <w:ilvl w:val="0"/>
          <w:numId w:val="40"/>
        </w:numPr>
        <w:kinsoku w:val="0"/>
        <w:overflowPunct w:val="0"/>
        <w:ind w:right="914"/>
        <w:jc w:val="both"/>
        <w:rPr>
          <w:rFonts w:asciiTheme="minorHAnsi" w:hAnsiTheme="minorHAnsi"/>
          <w:sz w:val="24"/>
          <w:szCs w:val="24"/>
        </w:rPr>
      </w:pPr>
      <w:r w:rsidRPr="0063019F">
        <w:rPr>
          <w:rFonts w:asciiTheme="minorHAnsi" w:hAnsiTheme="minorHAnsi"/>
          <w:sz w:val="24"/>
          <w:szCs w:val="24"/>
        </w:rPr>
        <w:t>Reviewing this policy with the head</w:t>
      </w:r>
      <w:r>
        <w:rPr>
          <w:rFonts w:asciiTheme="minorHAnsi" w:hAnsiTheme="minorHAnsi"/>
          <w:sz w:val="24"/>
          <w:szCs w:val="24"/>
        </w:rPr>
        <w:t xml:space="preserve"> </w:t>
      </w:r>
      <w:r w:rsidRPr="0063019F">
        <w:rPr>
          <w:rFonts w:asciiTheme="minorHAnsi" w:hAnsiTheme="minorHAnsi"/>
          <w:sz w:val="24"/>
          <w:szCs w:val="24"/>
        </w:rPr>
        <w:t xml:space="preserve">teacher on an annual basis to ensure its effectiveness. </w:t>
      </w:r>
    </w:p>
    <w:p w14:paraId="1299C43A" w14:textId="77777777" w:rsidR="0063019F" w:rsidRPr="0063019F" w:rsidRDefault="0063019F" w:rsidP="0063019F">
      <w:pPr>
        <w:pStyle w:val="BodyText"/>
        <w:kinsoku w:val="0"/>
        <w:overflowPunct w:val="0"/>
        <w:ind w:right="914"/>
        <w:jc w:val="both"/>
        <w:rPr>
          <w:rFonts w:asciiTheme="minorHAnsi" w:hAnsiTheme="minorHAnsi"/>
          <w:sz w:val="24"/>
          <w:szCs w:val="24"/>
        </w:rPr>
      </w:pPr>
    </w:p>
    <w:p w14:paraId="53709A00" w14:textId="0B2E2C26" w:rsidR="0063019F" w:rsidRDefault="004E73E3" w:rsidP="0063019F">
      <w:pPr>
        <w:pStyle w:val="BodyText"/>
        <w:kinsoku w:val="0"/>
        <w:overflowPunct w:val="0"/>
        <w:ind w:right="914"/>
        <w:jc w:val="both"/>
        <w:rPr>
          <w:rFonts w:asciiTheme="minorHAnsi" w:hAnsiTheme="minorHAnsi"/>
          <w:b/>
          <w:sz w:val="24"/>
          <w:szCs w:val="24"/>
        </w:rPr>
      </w:pPr>
      <w:r>
        <w:rPr>
          <w:rFonts w:asciiTheme="minorHAnsi" w:hAnsiTheme="minorHAnsi"/>
          <w:b/>
          <w:sz w:val="24"/>
          <w:szCs w:val="24"/>
        </w:rPr>
        <w:t>The Head</w:t>
      </w:r>
      <w:r w:rsidR="0063019F" w:rsidRPr="0063019F">
        <w:rPr>
          <w:rFonts w:asciiTheme="minorHAnsi" w:hAnsiTheme="minorHAnsi"/>
          <w:b/>
          <w:sz w:val="24"/>
          <w:szCs w:val="24"/>
        </w:rPr>
        <w:t>teacher will be responsible for:</w:t>
      </w:r>
    </w:p>
    <w:p w14:paraId="4DDBEF00" w14:textId="77777777" w:rsidR="0063019F" w:rsidRPr="0063019F" w:rsidRDefault="0063019F" w:rsidP="0063019F">
      <w:pPr>
        <w:pStyle w:val="BodyText"/>
        <w:kinsoku w:val="0"/>
        <w:overflowPunct w:val="0"/>
        <w:ind w:right="914"/>
        <w:jc w:val="both"/>
        <w:rPr>
          <w:rFonts w:asciiTheme="minorHAnsi" w:hAnsiTheme="minorHAnsi"/>
          <w:b/>
          <w:sz w:val="24"/>
          <w:szCs w:val="24"/>
        </w:rPr>
      </w:pPr>
    </w:p>
    <w:p w14:paraId="27B13702" w14:textId="77777777" w:rsidR="0063019F" w:rsidRPr="0063019F" w:rsidRDefault="0063019F" w:rsidP="004E73E3">
      <w:pPr>
        <w:pStyle w:val="BodyText"/>
        <w:numPr>
          <w:ilvl w:val="0"/>
          <w:numId w:val="41"/>
        </w:numPr>
        <w:kinsoku w:val="0"/>
        <w:overflowPunct w:val="0"/>
        <w:ind w:right="914"/>
        <w:jc w:val="both"/>
        <w:rPr>
          <w:rFonts w:asciiTheme="minorHAnsi" w:hAnsiTheme="minorHAnsi"/>
          <w:sz w:val="24"/>
          <w:szCs w:val="24"/>
        </w:rPr>
      </w:pPr>
      <w:r w:rsidRPr="0063019F">
        <w:rPr>
          <w:rFonts w:asciiTheme="minorHAnsi" w:hAnsiTheme="minorHAnsi"/>
          <w:sz w:val="24"/>
          <w:szCs w:val="24"/>
        </w:rPr>
        <w:t xml:space="preserve">The overall implementation of this policy. </w:t>
      </w:r>
    </w:p>
    <w:p w14:paraId="16AE2430" w14:textId="77777777" w:rsidR="0063019F" w:rsidRPr="0063019F" w:rsidRDefault="0063019F" w:rsidP="004E73E3">
      <w:pPr>
        <w:pStyle w:val="BodyText"/>
        <w:numPr>
          <w:ilvl w:val="0"/>
          <w:numId w:val="41"/>
        </w:numPr>
        <w:kinsoku w:val="0"/>
        <w:overflowPunct w:val="0"/>
        <w:ind w:right="914"/>
        <w:jc w:val="both"/>
        <w:rPr>
          <w:rFonts w:asciiTheme="minorHAnsi" w:hAnsiTheme="minorHAnsi"/>
          <w:sz w:val="24"/>
          <w:szCs w:val="24"/>
        </w:rPr>
      </w:pPr>
      <w:r w:rsidRPr="0063019F">
        <w:rPr>
          <w:rFonts w:asciiTheme="minorHAnsi" w:hAnsiTheme="minorHAnsi"/>
          <w:sz w:val="24"/>
          <w:szCs w:val="24"/>
        </w:rPr>
        <w:t>Liaising with external agencies, as appropriate.</w:t>
      </w:r>
    </w:p>
    <w:p w14:paraId="72CCEB8E" w14:textId="77777777" w:rsidR="0063019F" w:rsidRPr="0063019F" w:rsidRDefault="0063019F" w:rsidP="004E73E3">
      <w:pPr>
        <w:pStyle w:val="BodyText"/>
        <w:numPr>
          <w:ilvl w:val="0"/>
          <w:numId w:val="41"/>
        </w:numPr>
        <w:kinsoku w:val="0"/>
        <w:overflowPunct w:val="0"/>
        <w:ind w:right="914"/>
        <w:jc w:val="both"/>
        <w:rPr>
          <w:rFonts w:asciiTheme="minorHAnsi" w:hAnsiTheme="minorHAnsi"/>
          <w:sz w:val="24"/>
          <w:szCs w:val="24"/>
        </w:rPr>
      </w:pPr>
      <w:r w:rsidRPr="0063019F">
        <w:rPr>
          <w:rFonts w:asciiTheme="minorHAnsi" w:hAnsiTheme="minorHAnsi"/>
          <w:sz w:val="24"/>
          <w:szCs w:val="24"/>
        </w:rPr>
        <w:t xml:space="preserve">Informing governors and staff when a death occurs and arranging for pupils to be informed, as appropriate and with approval from the family.  </w:t>
      </w:r>
    </w:p>
    <w:p w14:paraId="189469C3" w14:textId="77777777" w:rsidR="0063019F" w:rsidRPr="0063019F" w:rsidRDefault="0063019F" w:rsidP="004E73E3">
      <w:pPr>
        <w:pStyle w:val="BodyText"/>
        <w:numPr>
          <w:ilvl w:val="0"/>
          <w:numId w:val="41"/>
        </w:numPr>
        <w:kinsoku w:val="0"/>
        <w:overflowPunct w:val="0"/>
        <w:ind w:right="914"/>
        <w:jc w:val="both"/>
        <w:rPr>
          <w:rFonts w:asciiTheme="minorHAnsi" w:hAnsiTheme="minorHAnsi"/>
          <w:sz w:val="24"/>
          <w:szCs w:val="24"/>
        </w:rPr>
      </w:pPr>
      <w:r w:rsidRPr="0063019F">
        <w:rPr>
          <w:rFonts w:asciiTheme="minorHAnsi" w:hAnsiTheme="minorHAnsi"/>
          <w:sz w:val="24"/>
          <w:szCs w:val="24"/>
        </w:rPr>
        <w:t xml:space="preserve">Being the first point of contact for staff, pupils and parents directly involved in a death, or designating this role to another appropriate member of staff.  </w:t>
      </w:r>
    </w:p>
    <w:p w14:paraId="3105EB8F" w14:textId="77777777" w:rsidR="0063019F" w:rsidRPr="0063019F" w:rsidRDefault="0063019F" w:rsidP="004E73E3">
      <w:pPr>
        <w:pStyle w:val="BodyText"/>
        <w:numPr>
          <w:ilvl w:val="0"/>
          <w:numId w:val="41"/>
        </w:numPr>
        <w:kinsoku w:val="0"/>
        <w:overflowPunct w:val="0"/>
        <w:ind w:right="914"/>
        <w:jc w:val="both"/>
        <w:rPr>
          <w:rFonts w:asciiTheme="minorHAnsi" w:hAnsiTheme="minorHAnsi"/>
          <w:sz w:val="24"/>
          <w:szCs w:val="24"/>
        </w:rPr>
      </w:pPr>
      <w:r w:rsidRPr="0063019F">
        <w:rPr>
          <w:rFonts w:asciiTheme="minorHAnsi" w:hAnsiTheme="minorHAnsi"/>
          <w:sz w:val="24"/>
          <w:szCs w:val="24"/>
        </w:rPr>
        <w:t xml:space="preserve">Responding to any enquiries from the media or the wider school community, or appointing a member of staff to undertake these duties. </w:t>
      </w:r>
    </w:p>
    <w:p w14:paraId="19FBAF89" w14:textId="77777777" w:rsidR="0063019F" w:rsidRDefault="0063019F" w:rsidP="004E73E3">
      <w:pPr>
        <w:pStyle w:val="BodyText"/>
        <w:numPr>
          <w:ilvl w:val="0"/>
          <w:numId w:val="41"/>
        </w:numPr>
        <w:kinsoku w:val="0"/>
        <w:overflowPunct w:val="0"/>
        <w:ind w:right="914"/>
        <w:jc w:val="both"/>
        <w:rPr>
          <w:rFonts w:asciiTheme="minorHAnsi" w:hAnsiTheme="minorHAnsi"/>
          <w:sz w:val="24"/>
          <w:szCs w:val="24"/>
        </w:rPr>
      </w:pPr>
      <w:r w:rsidRPr="0063019F">
        <w:rPr>
          <w:rFonts w:asciiTheme="minorHAnsi" w:hAnsiTheme="minorHAnsi"/>
          <w:sz w:val="24"/>
          <w:szCs w:val="24"/>
        </w:rPr>
        <w:t xml:space="preserve">Ensuring staff have the necessary training to support bereaved pupils and to deliver sensitive news. </w:t>
      </w:r>
    </w:p>
    <w:p w14:paraId="35E835E4" w14:textId="77777777" w:rsidR="00137E84" w:rsidRDefault="00137E84" w:rsidP="0063019F">
      <w:pPr>
        <w:pStyle w:val="BodyText"/>
        <w:kinsoku w:val="0"/>
        <w:overflowPunct w:val="0"/>
        <w:ind w:right="914"/>
        <w:jc w:val="both"/>
        <w:rPr>
          <w:rFonts w:asciiTheme="minorHAnsi" w:hAnsiTheme="minorHAnsi"/>
          <w:sz w:val="24"/>
          <w:szCs w:val="24"/>
        </w:rPr>
      </w:pPr>
    </w:p>
    <w:p w14:paraId="0F459BD5" w14:textId="05605AB1" w:rsidR="0063019F" w:rsidRDefault="00137E84" w:rsidP="0063019F">
      <w:pPr>
        <w:pStyle w:val="BodyText"/>
        <w:kinsoku w:val="0"/>
        <w:overflowPunct w:val="0"/>
        <w:ind w:right="914"/>
        <w:jc w:val="both"/>
        <w:rPr>
          <w:rFonts w:asciiTheme="minorHAnsi" w:hAnsiTheme="minorHAnsi"/>
          <w:b/>
          <w:sz w:val="24"/>
          <w:szCs w:val="24"/>
        </w:rPr>
      </w:pPr>
      <w:r>
        <w:rPr>
          <w:rFonts w:asciiTheme="minorHAnsi" w:hAnsiTheme="minorHAnsi"/>
          <w:b/>
          <w:sz w:val="24"/>
          <w:szCs w:val="24"/>
        </w:rPr>
        <w:t>S</w:t>
      </w:r>
      <w:r w:rsidR="0063019F" w:rsidRPr="0063019F">
        <w:rPr>
          <w:rFonts w:asciiTheme="minorHAnsi" w:hAnsiTheme="minorHAnsi"/>
          <w:b/>
          <w:sz w:val="24"/>
          <w:szCs w:val="24"/>
        </w:rPr>
        <w:t>taff will be responsible for:</w:t>
      </w:r>
    </w:p>
    <w:p w14:paraId="3CF2D8B6" w14:textId="77777777" w:rsidR="0063019F" w:rsidRPr="0063019F" w:rsidRDefault="0063019F" w:rsidP="0063019F">
      <w:pPr>
        <w:pStyle w:val="BodyText"/>
        <w:kinsoku w:val="0"/>
        <w:overflowPunct w:val="0"/>
        <w:ind w:right="914"/>
        <w:jc w:val="both"/>
        <w:rPr>
          <w:rFonts w:asciiTheme="minorHAnsi" w:hAnsiTheme="minorHAnsi"/>
          <w:b/>
          <w:sz w:val="24"/>
          <w:szCs w:val="24"/>
        </w:rPr>
      </w:pPr>
    </w:p>
    <w:p w14:paraId="05A454BE" w14:textId="77777777" w:rsidR="0063019F" w:rsidRPr="0063019F" w:rsidRDefault="0063019F" w:rsidP="004E73E3">
      <w:pPr>
        <w:pStyle w:val="BodyText"/>
        <w:numPr>
          <w:ilvl w:val="0"/>
          <w:numId w:val="42"/>
        </w:numPr>
        <w:kinsoku w:val="0"/>
        <w:overflowPunct w:val="0"/>
        <w:ind w:right="914"/>
        <w:jc w:val="both"/>
        <w:rPr>
          <w:rFonts w:asciiTheme="minorHAnsi" w:hAnsiTheme="minorHAnsi"/>
          <w:sz w:val="24"/>
          <w:szCs w:val="24"/>
        </w:rPr>
      </w:pPr>
      <w:r w:rsidRPr="0063019F">
        <w:rPr>
          <w:rFonts w:asciiTheme="minorHAnsi" w:hAnsiTheme="minorHAnsi"/>
          <w:sz w:val="24"/>
          <w:szCs w:val="24"/>
        </w:rPr>
        <w:t xml:space="preserve">Undertaking bereavement support training and conducting in-school training to share their knowledge with other staff. </w:t>
      </w:r>
    </w:p>
    <w:p w14:paraId="67CCF771" w14:textId="292BD02A" w:rsidR="0063019F" w:rsidRPr="0063019F" w:rsidRDefault="004E73E3" w:rsidP="004E73E3">
      <w:pPr>
        <w:pStyle w:val="BodyText"/>
        <w:numPr>
          <w:ilvl w:val="0"/>
          <w:numId w:val="42"/>
        </w:numPr>
        <w:kinsoku w:val="0"/>
        <w:overflowPunct w:val="0"/>
        <w:ind w:right="914"/>
        <w:jc w:val="both"/>
        <w:rPr>
          <w:rFonts w:asciiTheme="minorHAnsi" w:hAnsiTheme="minorHAnsi"/>
          <w:sz w:val="24"/>
          <w:szCs w:val="24"/>
        </w:rPr>
      </w:pPr>
      <w:r>
        <w:rPr>
          <w:rFonts w:asciiTheme="minorHAnsi" w:hAnsiTheme="minorHAnsi"/>
          <w:sz w:val="24"/>
          <w:szCs w:val="24"/>
        </w:rPr>
        <w:t>Supporting the H</w:t>
      </w:r>
      <w:r w:rsidR="0063019F" w:rsidRPr="0063019F">
        <w:rPr>
          <w:rFonts w:asciiTheme="minorHAnsi" w:hAnsiTheme="minorHAnsi"/>
          <w:sz w:val="24"/>
          <w:szCs w:val="24"/>
        </w:rPr>
        <w:t xml:space="preserve">eadteacher in carrying out the procedures outlined in this policy. </w:t>
      </w:r>
    </w:p>
    <w:p w14:paraId="4E0DE627" w14:textId="1C8CFAB0" w:rsidR="0063019F" w:rsidRPr="0063019F" w:rsidRDefault="0063019F" w:rsidP="004E73E3">
      <w:pPr>
        <w:pStyle w:val="BodyText"/>
        <w:numPr>
          <w:ilvl w:val="0"/>
          <w:numId w:val="42"/>
        </w:numPr>
        <w:kinsoku w:val="0"/>
        <w:overflowPunct w:val="0"/>
        <w:ind w:right="914"/>
        <w:jc w:val="both"/>
        <w:rPr>
          <w:rFonts w:asciiTheme="minorHAnsi" w:hAnsiTheme="minorHAnsi"/>
          <w:sz w:val="24"/>
          <w:szCs w:val="24"/>
        </w:rPr>
      </w:pPr>
      <w:r w:rsidRPr="0063019F">
        <w:rPr>
          <w:rFonts w:asciiTheme="minorHAnsi" w:hAnsiTheme="minorHAnsi"/>
          <w:sz w:val="24"/>
          <w:szCs w:val="24"/>
        </w:rPr>
        <w:t>Supporting staff, pupils and parents followi</w:t>
      </w:r>
      <w:r w:rsidR="004E73E3">
        <w:rPr>
          <w:rFonts w:asciiTheme="minorHAnsi" w:hAnsiTheme="minorHAnsi"/>
          <w:sz w:val="24"/>
          <w:szCs w:val="24"/>
        </w:rPr>
        <w:t>ng a death, as directed by the H</w:t>
      </w:r>
      <w:r w:rsidRPr="0063019F">
        <w:rPr>
          <w:rFonts w:asciiTheme="minorHAnsi" w:hAnsiTheme="minorHAnsi"/>
          <w:sz w:val="24"/>
          <w:szCs w:val="24"/>
        </w:rPr>
        <w:t xml:space="preserve">eadteacher. </w:t>
      </w:r>
    </w:p>
    <w:p w14:paraId="6009449B" w14:textId="77777777" w:rsidR="0063019F" w:rsidRPr="0063019F" w:rsidRDefault="0063019F" w:rsidP="004E73E3">
      <w:pPr>
        <w:pStyle w:val="BodyText"/>
        <w:numPr>
          <w:ilvl w:val="0"/>
          <w:numId w:val="42"/>
        </w:numPr>
        <w:kinsoku w:val="0"/>
        <w:overflowPunct w:val="0"/>
        <w:ind w:right="914"/>
        <w:jc w:val="both"/>
        <w:rPr>
          <w:rFonts w:asciiTheme="minorHAnsi" w:hAnsiTheme="minorHAnsi"/>
          <w:sz w:val="24"/>
          <w:szCs w:val="24"/>
        </w:rPr>
      </w:pPr>
      <w:r w:rsidRPr="0063019F">
        <w:rPr>
          <w:rFonts w:asciiTheme="minorHAnsi" w:hAnsiTheme="minorHAnsi"/>
          <w:sz w:val="24"/>
          <w:szCs w:val="24"/>
        </w:rPr>
        <w:t xml:space="preserve">Supporting other staff members with communicating the news of a death. </w:t>
      </w:r>
    </w:p>
    <w:p w14:paraId="11EF02BE" w14:textId="77777777" w:rsidR="0063019F" w:rsidRDefault="0063019F" w:rsidP="004E73E3">
      <w:pPr>
        <w:pStyle w:val="BodyText"/>
        <w:numPr>
          <w:ilvl w:val="0"/>
          <w:numId w:val="42"/>
        </w:numPr>
        <w:kinsoku w:val="0"/>
        <w:overflowPunct w:val="0"/>
        <w:ind w:right="914"/>
        <w:jc w:val="both"/>
        <w:rPr>
          <w:rFonts w:asciiTheme="minorHAnsi" w:hAnsiTheme="minorHAnsi"/>
          <w:sz w:val="24"/>
          <w:szCs w:val="24"/>
        </w:rPr>
      </w:pPr>
      <w:r w:rsidRPr="0063019F">
        <w:rPr>
          <w:rFonts w:asciiTheme="minorHAnsi" w:hAnsiTheme="minorHAnsi"/>
          <w:sz w:val="24"/>
          <w:szCs w:val="24"/>
        </w:rPr>
        <w:t xml:space="preserve">Making referrals pupils, staff and other members of the school community to receive support. </w:t>
      </w:r>
    </w:p>
    <w:p w14:paraId="0FB78278" w14:textId="77777777" w:rsidR="0063019F" w:rsidRPr="0063019F" w:rsidRDefault="0063019F" w:rsidP="0063019F">
      <w:pPr>
        <w:pStyle w:val="BodyText"/>
        <w:kinsoku w:val="0"/>
        <w:overflowPunct w:val="0"/>
        <w:ind w:right="914"/>
        <w:jc w:val="both"/>
        <w:rPr>
          <w:rFonts w:asciiTheme="minorHAnsi" w:hAnsiTheme="minorHAnsi"/>
          <w:sz w:val="24"/>
          <w:szCs w:val="24"/>
        </w:rPr>
      </w:pPr>
    </w:p>
    <w:p w14:paraId="2D1C24AD" w14:textId="77777777" w:rsidR="0063019F" w:rsidRDefault="0063019F" w:rsidP="0063019F">
      <w:pPr>
        <w:pStyle w:val="BodyText"/>
        <w:kinsoku w:val="0"/>
        <w:overflowPunct w:val="0"/>
        <w:ind w:right="914"/>
        <w:jc w:val="both"/>
        <w:rPr>
          <w:rFonts w:asciiTheme="minorHAnsi" w:hAnsiTheme="minorHAnsi"/>
          <w:b/>
          <w:sz w:val="24"/>
          <w:szCs w:val="24"/>
        </w:rPr>
      </w:pPr>
      <w:r w:rsidRPr="0063019F">
        <w:rPr>
          <w:rFonts w:asciiTheme="minorHAnsi" w:hAnsiTheme="minorHAnsi"/>
          <w:b/>
          <w:sz w:val="24"/>
          <w:szCs w:val="24"/>
        </w:rPr>
        <w:t>The media spokesperson will be responsible for:</w:t>
      </w:r>
    </w:p>
    <w:p w14:paraId="1FC39945" w14:textId="77777777" w:rsidR="0063019F" w:rsidRPr="0063019F" w:rsidRDefault="0063019F" w:rsidP="0063019F">
      <w:pPr>
        <w:pStyle w:val="BodyText"/>
        <w:kinsoku w:val="0"/>
        <w:overflowPunct w:val="0"/>
        <w:ind w:right="914"/>
        <w:jc w:val="both"/>
        <w:rPr>
          <w:rFonts w:asciiTheme="minorHAnsi" w:hAnsiTheme="minorHAnsi"/>
          <w:b/>
          <w:sz w:val="24"/>
          <w:szCs w:val="24"/>
        </w:rPr>
      </w:pPr>
    </w:p>
    <w:p w14:paraId="1EBA48C3" w14:textId="77777777" w:rsidR="0063019F" w:rsidRPr="0063019F" w:rsidRDefault="0063019F" w:rsidP="004E73E3">
      <w:pPr>
        <w:pStyle w:val="BodyText"/>
        <w:numPr>
          <w:ilvl w:val="0"/>
          <w:numId w:val="43"/>
        </w:numPr>
        <w:kinsoku w:val="0"/>
        <w:overflowPunct w:val="0"/>
        <w:ind w:right="914"/>
        <w:jc w:val="both"/>
        <w:rPr>
          <w:rFonts w:asciiTheme="minorHAnsi" w:hAnsiTheme="minorHAnsi"/>
          <w:sz w:val="24"/>
          <w:szCs w:val="24"/>
        </w:rPr>
      </w:pPr>
      <w:r w:rsidRPr="0063019F">
        <w:rPr>
          <w:rFonts w:asciiTheme="minorHAnsi" w:hAnsiTheme="minorHAnsi"/>
          <w:sz w:val="24"/>
          <w:szCs w:val="24"/>
        </w:rPr>
        <w:t xml:space="preserve">Liaising with the media as required. </w:t>
      </w:r>
    </w:p>
    <w:p w14:paraId="740CEC94" w14:textId="77777777" w:rsidR="0063019F" w:rsidRPr="0063019F" w:rsidRDefault="0063019F" w:rsidP="004E73E3">
      <w:pPr>
        <w:pStyle w:val="BodyText"/>
        <w:numPr>
          <w:ilvl w:val="0"/>
          <w:numId w:val="43"/>
        </w:numPr>
        <w:kinsoku w:val="0"/>
        <w:overflowPunct w:val="0"/>
        <w:ind w:right="914"/>
        <w:jc w:val="both"/>
        <w:rPr>
          <w:rFonts w:asciiTheme="minorHAnsi" w:hAnsiTheme="minorHAnsi"/>
          <w:sz w:val="24"/>
          <w:szCs w:val="24"/>
        </w:rPr>
      </w:pPr>
      <w:r w:rsidRPr="0063019F">
        <w:rPr>
          <w:rFonts w:asciiTheme="minorHAnsi" w:hAnsiTheme="minorHAnsi"/>
          <w:sz w:val="24"/>
          <w:szCs w:val="24"/>
        </w:rPr>
        <w:t xml:space="preserve">Monitoring media and social media activity regarding the death. </w:t>
      </w:r>
    </w:p>
    <w:p w14:paraId="49658F3A" w14:textId="77777777" w:rsidR="0063019F" w:rsidRDefault="0063019F" w:rsidP="004E73E3">
      <w:pPr>
        <w:pStyle w:val="BodyText"/>
        <w:numPr>
          <w:ilvl w:val="0"/>
          <w:numId w:val="43"/>
        </w:numPr>
        <w:kinsoku w:val="0"/>
        <w:overflowPunct w:val="0"/>
        <w:ind w:right="914"/>
        <w:jc w:val="both"/>
        <w:rPr>
          <w:rFonts w:asciiTheme="minorHAnsi" w:hAnsiTheme="minorHAnsi"/>
          <w:sz w:val="24"/>
          <w:szCs w:val="24"/>
        </w:rPr>
      </w:pPr>
      <w:r w:rsidRPr="0063019F">
        <w:rPr>
          <w:rFonts w:asciiTheme="minorHAnsi" w:hAnsiTheme="minorHAnsi"/>
          <w:sz w:val="24"/>
          <w:szCs w:val="24"/>
        </w:rPr>
        <w:t xml:space="preserve">Respecting the family’s wishes in relation to what information can be provided to the media. </w:t>
      </w:r>
    </w:p>
    <w:p w14:paraId="0562CB0E" w14:textId="77777777" w:rsidR="0063019F" w:rsidRPr="0063019F" w:rsidRDefault="0063019F" w:rsidP="0063019F">
      <w:pPr>
        <w:pStyle w:val="BodyText"/>
        <w:kinsoku w:val="0"/>
        <w:overflowPunct w:val="0"/>
        <w:ind w:right="914"/>
        <w:jc w:val="both"/>
        <w:rPr>
          <w:rFonts w:asciiTheme="minorHAnsi" w:hAnsiTheme="minorHAnsi"/>
          <w:sz w:val="24"/>
          <w:szCs w:val="24"/>
        </w:rPr>
      </w:pPr>
    </w:p>
    <w:p w14:paraId="7302700B" w14:textId="77777777" w:rsidR="0063019F" w:rsidRDefault="0063019F" w:rsidP="0063019F">
      <w:pPr>
        <w:pStyle w:val="BodyText"/>
        <w:kinsoku w:val="0"/>
        <w:overflowPunct w:val="0"/>
        <w:ind w:right="914"/>
        <w:jc w:val="both"/>
        <w:rPr>
          <w:rFonts w:asciiTheme="minorHAnsi" w:hAnsiTheme="minorHAnsi"/>
          <w:b/>
          <w:sz w:val="24"/>
          <w:szCs w:val="24"/>
        </w:rPr>
      </w:pPr>
      <w:r w:rsidRPr="0063019F">
        <w:rPr>
          <w:rFonts w:asciiTheme="minorHAnsi" w:hAnsiTheme="minorHAnsi"/>
          <w:b/>
          <w:sz w:val="24"/>
          <w:szCs w:val="24"/>
        </w:rPr>
        <w:t>All staff members will be responsible for:</w:t>
      </w:r>
    </w:p>
    <w:p w14:paraId="34CE0A41" w14:textId="77777777" w:rsidR="0063019F" w:rsidRPr="0063019F" w:rsidRDefault="0063019F" w:rsidP="0063019F">
      <w:pPr>
        <w:pStyle w:val="BodyText"/>
        <w:kinsoku w:val="0"/>
        <w:overflowPunct w:val="0"/>
        <w:ind w:right="914"/>
        <w:jc w:val="both"/>
        <w:rPr>
          <w:rFonts w:asciiTheme="minorHAnsi" w:hAnsiTheme="minorHAnsi"/>
          <w:b/>
          <w:sz w:val="24"/>
          <w:szCs w:val="24"/>
        </w:rPr>
      </w:pPr>
    </w:p>
    <w:p w14:paraId="2EFDF061" w14:textId="77777777" w:rsidR="0063019F" w:rsidRPr="0063019F" w:rsidRDefault="0063019F" w:rsidP="004E73E3">
      <w:pPr>
        <w:pStyle w:val="BodyText"/>
        <w:numPr>
          <w:ilvl w:val="0"/>
          <w:numId w:val="44"/>
        </w:numPr>
        <w:kinsoku w:val="0"/>
        <w:overflowPunct w:val="0"/>
        <w:ind w:right="914"/>
        <w:jc w:val="both"/>
        <w:rPr>
          <w:rFonts w:asciiTheme="minorHAnsi" w:hAnsiTheme="minorHAnsi"/>
          <w:sz w:val="24"/>
          <w:szCs w:val="24"/>
        </w:rPr>
      </w:pPr>
      <w:r w:rsidRPr="0063019F">
        <w:rPr>
          <w:rFonts w:asciiTheme="minorHAnsi" w:hAnsiTheme="minorHAnsi"/>
          <w:sz w:val="24"/>
          <w:szCs w:val="24"/>
        </w:rPr>
        <w:t>Undertaking any bereavement support training arranged by the head</w:t>
      </w:r>
      <w:r>
        <w:rPr>
          <w:rFonts w:asciiTheme="minorHAnsi" w:hAnsiTheme="minorHAnsi"/>
          <w:sz w:val="24"/>
          <w:szCs w:val="24"/>
        </w:rPr>
        <w:t xml:space="preserve"> </w:t>
      </w:r>
      <w:r w:rsidRPr="0063019F">
        <w:rPr>
          <w:rFonts w:asciiTheme="minorHAnsi" w:hAnsiTheme="minorHAnsi"/>
          <w:sz w:val="24"/>
          <w:szCs w:val="24"/>
        </w:rPr>
        <w:t xml:space="preserve">teacher or pastoral staff. </w:t>
      </w:r>
    </w:p>
    <w:p w14:paraId="634CD70D" w14:textId="77777777" w:rsidR="0063019F" w:rsidRPr="0063019F" w:rsidRDefault="0063019F" w:rsidP="004E73E3">
      <w:pPr>
        <w:pStyle w:val="BodyText"/>
        <w:numPr>
          <w:ilvl w:val="0"/>
          <w:numId w:val="44"/>
        </w:numPr>
        <w:kinsoku w:val="0"/>
        <w:overflowPunct w:val="0"/>
        <w:ind w:right="914"/>
        <w:jc w:val="both"/>
        <w:rPr>
          <w:rFonts w:asciiTheme="minorHAnsi" w:hAnsiTheme="minorHAnsi"/>
          <w:sz w:val="24"/>
          <w:szCs w:val="24"/>
        </w:rPr>
      </w:pPr>
      <w:r w:rsidRPr="0063019F">
        <w:rPr>
          <w:rFonts w:asciiTheme="minorHAnsi" w:hAnsiTheme="minorHAnsi"/>
          <w:sz w:val="24"/>
          <w:szCs w:val="24"/>
        </w:rPr>
        <w:t xml:space="preserve">Seeking support from pastoral staff as appropriate. </w:t>
      </w:r>
    </w:p>
    <w:p w14:paraId="68BE499F" w14:textId="77777777" w:rsidR="0063019F" w:rsidRPr="0063019F" w:rsidRDefault="0063019F" w:rsidP="004E73E3">
      <w:pPr>
        <w:pStyle w:val="BodyText"/>
        <w:numPr>
          <w:ilvl w:val="0"/>
          <w:numId w:val="44"/>
        </w:numPr>
        <w:kinsoku w:val="0"/>
        <w:overflowPunct w:val="0"/>
        <w:ind w:right="914"/>
        <w:jc w:val="both"/>
        <w:rPr>
          <w:rFonts w:asciiTheme="minorHAnsi" w:hAnsiTheme="minorHAnsi"/>
          <w:sz w:val="24"/>
          <w:szCs w:val="24"/>
        </w:rPr>
      </w:pPr>
      <w:r w:rsidRPr="0063019F">
        <w:rPr>
          <w:rFonts w:asciiTheme="minorHAnsi" w:hAnsiTheme="minorHAnsi"/>
          <w:sz w:val="24"/>
          <w:szCs w:val="24"/>
        </w:rPr>
        <w:t xml:space="preserve">Supporting their colleagues and pupils following a death, as appropriate. </w:t>
      </w:r>
    </w:p>
    <w:p w14:paraId="5C6DC479" w14:textId="20DCFBF4" w:rsidR="00DC57F7" w:rsidRPr="00F94615" w:rsidRDefault="00F94615" w:rsidP="00DC57F7">
      <w:pPr>
        <w:pStyle w:val="Heading1"/>
        <w:keepNext w:val="0"/>
        <w:keepLines w:val="0"/>
        <w:spacing w:before="0" w:after="200" w:line="276" w:lineRule="auto"/>
        <w:contextualSpacing/>
        <w:jc w:val="both"/>
        <w:rPr>
          <w:rFonts w:asciiTheme="minorHAnsi" w:hAnsiTheme="minorHAnsi"/>
        </w:rPr>
      </w:pPr>
      <w:r>
        <w:rPr>
          <w:rFonts w:asciiTheme="minorHAnsi" w:hAnsiTheme="minorHAnsi"/>
        </w:rPr>
        <w:lastRenderedPageBreak/>
        <w:t>The Initial R</w:t>
      </w:r>
      <w:r w:rsidR="00DC57F7" w:rsidRPr="00F94615">
        <w:rPr>
          <w:rFonts w:asciiTheme="minorHAnsi" w:hAnsiTheme="minorHAnsi"/>
        </w:rPr>
        <w:t xml:space="preserve">esponse </w:t>
      </w:r>
    </w:p>
    <w:p w14:paraId="553BE0F2" w14:textId="0620DF93" w:rsidR="00DC57F7" w:rsidRDefault="00DC57F7" w:rsidP="00DC57F7">
      <w:pPr>
        <w:pStyle w:val="BodyText"/>
        <w:numPr>
          <w:ilvl w:val="0"/>
          <w:numId w:val="16"/>
        </w:numPr>
        <w:kinsoku w:val="0"/>
        <w:overflowPunct w:val="0"/>
        <w:ind w:right="914"/>
        <w:jc w:val="both"/>
        <w:rPr>
          <w:rFonts w:asciiTheme="minorHAnsi" w:hAnsiTheme="minorHAnsi"/>
          <w:sz w:val="24"/>
          <w:szCs w:val="24"/>
        </w:rPr>
      </w:pPr>
      <w:r w:rsidRPr="00DC57F7">
        <w:rPr>
          <w:rFonts w:asciiTheme="minorHAnsi" w:hAnsiTheme="minorHAnsi"/>
          <w:sz w:val="24"/>
          <w:szCs w:val="24"/>
        </w:rPr>
        <w:t>If the family or member of staff contacts the school to inform them of a death, the member of staff that answers the phone wi</w:t>
      </w:r>
      <w:r w:rsidR="00F94615">
        <w:rPr>
          <w:rFonts w:asciiTheme="minorHAnsi" w:hAnsiTheme="minorHAnsi"/>
          <w:sz w:val="24"/>
          <w:szCs w:val="24"/>
        </w:rPr>
        <w:t>ll transfer the call to the Headt</w:t>
      </w:r>
      <w:r w:rsidRPr="00DC57F7">
        <w:rPr>
          <w:rFonts w:asciiTheme="minorHAnsi" w:hAnsiTheme="minorHAnsi"/>
          <w:sz w:val="24"/>
          <w:szCs w:val="24"/>
        </w:rPr>
        <w:t xml:space="preserve">eacher or the most senior member of staff available. </w:t>
      </w:r>
    </w:p>
    <w:p w14:paraId="2946DB82" w14:textId="77777777" w:rsidR="00DC57F7" w:rsidRPr="00DC57F7" w:rsidRDefault="00DC57F7" w:rsidP="00DC57F7">
      <w:pPr>
        <w:pStyle w:val="BodyText"/>
        <w:kinsoku w:val="0"/>
        <w:overflowPunct w:val="0"/>
        <w:ind w:right="914"/>
        <w:jc w:val="both"/>
        <w:rPr>
          <w:rFonts w:asciiTheme="minorHAnsi" w:hAnsiTheme="minorHAnsi"/>
          <w:sz w:val="24"/>
          <w:szCs w:val="24"/>
        </w:rPr>
      </w:pPr>
    </w:p>
    <w:p w14:paraId="336CE92A" w14:textId="5CA953BD" w:rsidR="00DC57F7" w:rsidRDefault="00DC57F7" w:rsidP="00DC57F7">
      <w:pPr>
        <w:pStyle w:val="BodyText"/>
        <w:numPr>
          <w:ilvl w:val="0"/>
          <w:numId w:val="16"/>
        </w:numPr>
        <w:kinsoku w:val="0"/>
        <w:overflowPunct w:val="0"/>
        <w:ind w:right="914"/>
        <w:jc w:val="both"/>
        <w:rPr>
          <w:rFonts w:asciiTheme="minorHAnsi" w:hAnsiTheme="minorHAnsi"/>
          <w:sz w:val="24"/>
          <w:szCs w:val="24"/>
        </w:rPr>
      </w:pPr>
      <w:r w:rsidRPr="00DC57F7">
        <w:rPr>
          <w:rFonts w:asciiTheme="minorHAnsi" w:hAnsiTheme="minorHAnsi"/>
          <w:sz w:val="24"/>
          <w:szCs w:val="24"/>
        </w:rPr>
        <w:t>If the school is made aware of the death through a source</w:t>
      </w:r>
      <w:r w:rsidR="00F94615">
        <w:rPr>
          <w:rFonts w:asciiTheme="minorHAnsi" w:hAnsiTheme="minorHAnsi"/>
          <w:sz w:val="24"/>
          <w:szCs w:val="24"/>
        </w:rPr>
        <w:t xml:space="preserve"> other than the family, the Headt</w:t>
      </w:r>
      <w:r w:rsidRPr="00DC57F7">
        <w:rPr>
          <w:rFonts w:asciiTheme="minorHAnsi" w:hAnsiTheme="minorHAnsi"/>
          <w:sz w:val="24"/>
          <w:szCs w:val="24"/>
        </w:rPr>
        <w:t xml:space="preserve">eacher will contact the family either by phone or through a home visit. </w:t>
      </w:r>
    </w:p>
    <w:p w14:paraId="5997CC1D" w14:textId="77777777" w:rsidR="00DC57F7" w:rsidRDefault="00DC57F7" w:rsidP="00DC57F7">
      <w:pPr>
        <w:pStyle w:val="ListParagraph"/>
        <w:rPr>
          <w:rFonts w:asciiTheme="minorHAnsi" w:hAnsiTheme="minorHAnsi"/>
        </w:rPr>
      </w:pPr>
    </w:p>
    <w:p w14:paraId="38568B8C" w14:textId="6D07FCC9" w:rsidR="00DC57F7" w:rsidRDefault="00F94615" w:rsidP="00DC57F7">
      <w:pPr>
        <w:pStyle w:val="BodyText"/>
        <w:numPr>
          <w:ilvl w:val="0"/>
          <w:numId w:val="16"/>
        </w:numPr>
        <w:kinsoku w:val="0"/>
        <w:overflowPunct w:val="0"/>
        <w:ind w:right="914"/>
        <w:jc w:val="both"/>
        <w:rPr>
          <w:rFonts w:asciiTheme="minorHAnsi" w:hAnsiTheme="minorHAnsi"/>
          <w:sz w:val="24"/>
          <w:szCs w:val="24"/>
        </w:rPr>
      </w:pPr>
      <w:r>
        <w:rPr>
          <w:rFonts w:asciiTheme="minorHAnsi" w:hAnsiTheme="minorHAnsi"/>
          <w:sz w:val="24"/>
          <w:szCs w:val="24"/>
        </w:rPr>
        <w:t>The Headt</w:t>
      </w:r>
      <w:r w:rsidR="00DC57F7" w:rsidRPr="00DC57F7">
        <w:rPr>
          <w:rFonts w:asciiTheme="minorHAnsi" w:hAnsiTheme="minorHAnsi"/>
          <w:sz w:val="24"/>
          <w:szCs w:val="24"/>
        </w:rPr>
        <w:t xml:space="preserve">eacher will gather factual information about what has happened and establish the family’s wishes with regards to what information will be communicated to the school community and how. </w:t>
      </w:r>
    </w:p>
    <w:p w14:paraId="110FFD37" w14:textId="77777777" w:rsidR="00DC57F7" w:rsidRDefault="00DC57F7" w:rsidP="00DC57F7">
      <w:pPr>
        <w:pStyle w:val="ListParagraph"/>
        <w:rPr>
          <w:rFonts w:asciiTheme="minorHAnsi" w:hAnsiTheme="minorHAnsi"/>
        </w:rPr>
      </w:pPr>
    </w:p>
    <w:p w14:paraId="5CC5DE66" w14:textId="43A1FDAF" w:rsidR="00DC57F7" w:rsidRPr="00DC57F7" w:rsidRDefault="00DC57F7" w:rsidP="00DC57F7">
      <w:pPr>
        <w:pStyle w:val="BodyText"/>
        <w:numPr>
          <w:ilvl w:val="0"/>
          <w:numId w:val="16"/>
        </w:numPr>
        <w:kinsoku w:val="0"/>
        <w:overflowPunct w:val="0"/>
        <w:ind w:right="914"/>
        <w:jc w:val="both"/>
        <w:rPr>
          <w:rFonts w:asciiTheme="minorHAnsi" w:hAnsiTheme="minorHAnsi"/>
          <w:sz w:val="24"/>
          <w:szCs w:val="24"/>
        </w:rPr>
      </w:pPr>
      <w:r w:rsidRPr="00DC57F7">
        <w:rPr>
          <w:rFonts w:asciiTheme="minorHAnsi" w:hAnsiTheme="minorHAnsi"/>
          <w:sz w:val="24"/>
          <w:szCs w:val="24"/>
        </w:rPr>
        <w:t xml:space="preserve">If a death affects the entire school, e.g. the death of a pupil or </w:t>
      </w:r>
      <w:r w:rsidR="00F94615">
        <w:rPr>
          <w:rFonts w:asciiTheme="minorHAnsi" w:hAnsiTheme="minorHAnsi"/>
          <w:sz w:val="24"/>
          <w:szCs w:val="24"/>
        </w:rPr>
        <w:t>member of staff, the Headt</w:t>
      </w:r>
      <w:r w:rsidRPr="00DC57F7">
        <w:rPr>
          <w:rFonts w:asciiTheme="minorHAnsi" w:hAnsiTheme="minorHAnsi"/>
          <w:sz w:val="24"/>
          <w:szCs w:val="24"/>
        </w:rPr>
        <w:t xml:space="preserve">eacher will inform the family that staff and pupils will be informed as soon as possible. </w:t>
      </w:r>
    </w:p>
    <w:p w14:paraId="6B699379" w14:textId="77777777" w:rsidR="00DC57F7" w:rsidRDefault="00DC57F7" w:rsidP="00DC57F7">
      <w:pPr>
        <w:pStyle w:val="BodyText"/>
        <w:kinsoku w:val="0"/>
        <w:overflowPunct w:val="0"/>
        <w:ind w:right="914"/>
        <w:jc w:val="both"/>
        <w:rPr>
          <w:rFonts w:asciiTheme="minorHAnsi" w:hAnsiTheme="minorHAnsi"/>
          <w:sz w:val="24"/>
          <w:szCs w:val="24"/>
        </w:rPr>
      </w:pPr>
    </w:p>
    <w:p w14:paraId="72CD453D" w14:textId="2713D46D" w:rsidR="00DC57F7" w:rsidRDefault="00DC57F7" w:rsidP="00DC57F7">
      <w:pPr>
        <w:pStyle w:val="BodyText"/>
        <w:numPr>
          <w:ilvl w:val="0"/>
          <w:numId w:val="16"/>
        </w:numPr>
        <w:kinsoku w:val="0"/>
        <w:overflowPunct w:val="0"/>
        <w:ind w:right="914"/>
        <w:jc w:val="both"/>
        <w:rPr>
          <w:rFonts w:asciiTheme="minorHAnsi" w:hAnsiTheme="minorHAnsi"/>
          <w:sz w:val="24"/>
          <w:szCs w:val="24"/>
        </w:rPr>
      </w:pPr>
      <w:r w:rsidRPr="00DC57F7">
        <w:rPr>
          <w:rFonts w:asciiTheme="minorHAnsi" w:hAnsiTheme="minorHAnsi"/>
          <w:sz w:val="24"/>
          <w:szCs w:val="24"/>
        </w:rPr>
        <w:t>If the death affects an individual member of staff, e.g. t</w:t>
      </w:r>
      <w:r w:rsidR="00F94615">
        <w:rPr>
          <w:rFonts w:asciiTheme="minorHAnsi" w:hAnsiTheme="minorHAnsi"/>
          <w:sz w:val="24"/>
          <w:szCs w:val="24"/>
        </w:rPr>
        <w:t>he death of a relative, the Headt</w:t>
      </w:r>
      <w:r w:rsidRPr="00DC57F7">
        <w:rPr>
          <w:rFonts w:asciiTheme="minorHAnsi" w:hAnsiTheme="minorHAnsi"/>
          <w:sz w:val="24"/>
          <w:szCs w:val="24"/>
        </w:rPr>
        <w:t xml:space="preserve">eacher will ask the member of staff if they would like this to be communicated to any of their colleagues. </w:t>
      </w:r>
    </w:p>
    <w:p w14:paraId="3FE9F23F" w14:textId="77777777" w:rsidR="00DC57F7" w:rsidRDefault="00DC57F7" w:rsidP="00DC57F7">
      <w:pPr>
        <w:pStyle w:val="ListParagraph"/>
        <w:rPr>
          <w:rFonts w:asciiTheme="minorHAnsi" w:hAnsiTheme="minorHAnsi"/>
        </w:rPr>
      </w:pPr>
    </w:p>
    <w:p w14:paraId="4A0196DD" w14:textId="6CD843D0" w:rsidR="00DC57F7" w:rsidRPr="00DC57F7" w:rsidRDefault="00DC57F7" w:rsidP="00DC57F7">
      <w:pPr>
        <w:pStyle w:val="BodyText"/>
        <w:numPr>
          <w:ilvl w:val="0"/>
          <w:numId w:val="16"/>
        </w:numPr>
        <w:kinsoku w:val="0"/>
        <w:overflowPunct w:val="0"/>
        <w:ind w:right="914"/>
        <w:jc w:val="both"/>
        <w:rPr>
          <w:rFonts w:asciiTheme="minorHAnsi" w:hAnsiTheme="minorHAnsi"/>
          <w:sz w:val="24"/>
          <w:szCs w:val="24"/>
        </w:rPr>
      </w:pPr>
      <w:r w:rsidRPr="00DC57F7">
        <w:rPr>
          <w:rFonts w:asciiTheme="minorHAnsi" w:hAnsiTheme="minorHAnsi"/>
          <w:sz w:val="24"/>
          <w:szCs w:val="24"/>
        </w:rPr>
        <w:t>If it is decided that the deat</w:t>
      </w:r>
      <w:r w:rsidR="00F94615">
        <w:rPr>
          <w:rFonts w:asciiTheme="minorHAnsi" w:hAnsiTheme="minorHAnsi"/>
          <w:sz w:val="24"/>
          <w:szCs w:val="24"/>
        </w:rPr>
        <w:t>h will be communicated, the Headt</w:t>
      </w:r>
      <w:r w:rsidRPr="00DC57F7">
        <w:rPr>
          <w:rFonts w:asciiTheme="minorHAnsi" w:hAnsiTheme="minorHAnsi"/>
          <w:sz w:val="24"/>
          <w:szCs w:val="24"/>
        </w:rPr>
        <w:t>eacher will discuss with the staff member what information will be communicated and how they would like it to be delivered.</w:t>
      </w:r>
    </w:p>
    <w:p w14:paraId="1F72F646" w14:textId="77777777" w:rsidR="00DC57F7" w:rsidRDefault="00DC57F7" w:rsidP="00DC57F7">
      <w:pPr>
        <w:pStyle w:val="BodyText"/>
        <w:kinsoku w:val="0"/>
        <w:overflowPunct w:val="0"/>
        <w:ind w:right="914"/>
        <w:jc w:val="both"/>
        <w:rPr>
          <w:rFonts w:asciiTheme="minorHAnsi" w:hAnsiTheme="minorHAnsi"/>
          <w:sz w:val="24"/>
          <w:szCs w:val="24"/>
        </w:rPr>
      </w:pPr>
    </w:p>
    <w:p w14:paraId="05515999" w14:textId="77777777" w:rsidR="00DC57F7" w:rsidRDefault="00DC57F7" w:rsidP="00DC57F7">
      <w:pPr>
        <w:pStyle w:val="BodyText"/>
        <w:numPr>
          <w:ilvl w:val="0"/>
          <w:numId w:val="16"/>
        </w:numPr>
        <w:kinsoku w:val="0"/>
        <w:overflowPunct w:val="0"/>
        <w:ind w:right="914"/>
        <w:jc w:val="both"/>
        <w:rPr>
          <w:rFonts w:asciiTheme="minorHAnsi" w:hAnsiTheme="minorHAnsi"/>
          <w:sz w:val="24"/>
          <w:szCs w:val="24"/>
        </w:rPr>
      </w:pPr>
      <w:r w:rsidRPr="00DC57F7">
        <w:rPr>
          <w:rFonts w:asciiTheme="minorHAnsi" w:hAnsiTheme="minorHAnsi"/>
          <w:sz w:val="24"/>
          <w:szCs w:val="24"/>
        </w:rPr>
        <w:t>If a death affects an individual pupil, e.g. the death of a parent, the head</w:t>
      </w:r>
      <w:r>
        <w:rPr>
          <w:rFonts w:asciiTheme="minorHAnsi" w:hAnsiTheme="minorHAnsi"/>
          <w:sz w:val="24"/>
          <w:szCs w:val="24"/>
        </w:rPr>
        <w:t xml:space="preserve"> </w:t>
      </w:r>
      <w:r w:rsidRPr="00DC57F7">
        <w:rPr>
          <w:rFonts w:asciiTheme="minorHAnsi" w:hAnsiTheme="minorHAnsi"/>
          <w:sz w:val="24"/>
          <w:szCs w:val="24"/>
        </w:rPr>
        <w:t xml:space="preserve">teacher will ask the family if they would like this to be communicated to the school community. </w:t>
      </w:r>
    </w:p>
    <w:p w14:paraId="08CE6F91" w14:textId="77777777" w:rsidR="00DC57F7" w:rsidRDefault="00DC57F7" w:rsidP="00DC57F7">
      <w:pPr>
        <w:pStyle w:val="ListParagraph"/>
        <w:rPr>
          <w:rFonts w:asciiTheme="minorHAnsi" w:hAnsiTheme="minorHAnsi"/>
        </w:rPr>
      </w:pPr>
    </w:p>
    <w:p w14:paraId="67387777" w14:textId="4EAA21CE" w:rsidR="00DC57F7" w:rsidRPr="00DC57F7" w:rsidRDefault="00DC57F7" w:rsidP="00DC57F7">
      <w:pPr>
        <w:pStyle w:val="BodyText"/>
        <w:numPr>
          <w:ilvl w:val="0"/>
          <w:numId w:val="16"/>
        </w:numPr>
        <w:kinsoku w:val="0"/>
        <w:overflowPunct w:val="0"/>
        <w:ind w:right="914"/>
        <w:jc w:val="both"/>
        <w:rPr>
          <w:rFonts w:asciiTheme="minorHAnsi" w:hAnsiTheme="minorHAnsi"/>
          <w:sz w:val="24"/>
          <w:szCs w:val="24"/>
        </w:rPr>
      </w:pPr>
      <w:r w:rsidRPr="00DC57F7">
        <w:rPr>
          <w:rFonts w:asciiTheme="minorHAnsi" w:hAnsiTheme="minorHAnsi"/>
          <w:sz w:val="24"/>
          <w:szCs w:val="24"/>
        </w:rPr>
        <w:t>If it is decided that the deat</w:t>
      </w:r>
      <w:r w:rsidR="00F94615">
        <w:rPr>
          <w:rFonts w:asciiTheme="minorHAnsi" w:hAnsiTheme="minorHAnsi"/>
          <w:sz w:val="24"/>
          <w:szCs w:val="24"/>
        </w:rPr>
        <w:t>h will be communicated, the Headt</w:t>
      </w:r>
      <w:r w:rsidRPr="00DC57F7">
        <w:rPr>
          <w:rFonts w:asciiTheme="minorHAnsi" w:hAnsiTheme="minorHAnsi"/>
          <w:sz w:val="24"/>
          <w:szCs w:val="24"/>
        </w:rPr>
        <w:t xml:space="preserve">eacher will discuss with the family, and the pupil if possible, what information will be communicated and how the family would like it to be delivered.  </w:t>
      </w:r>
    </w:p>
    <w:p w14:paraId="61CDCEAD" w14:textId="77777777" w:rsidR="00DC57F7" w:rsidRDefault="00DC57F7" w:rsidP="00DC57F7">
      <w:pPr>
        <w:pStyle w:val="BodyText"/>
        <w:kinsoku w:val="0"/>
        <w:overflowPunct w:val="0"/>
        <w:ind w:right="914"/>
        <w:jc w:val="both"/>
        <w:rPr>
          <w:rFonts w:asciiTheme="minorHAnsi" w:hAnsiTheme="minorHAnsi"/>
          <w:sz w:val="24"/>
          <w:szCs w:val="24"/>
        </w:rPr>
      </w:pPr>
    </w:p>
    <w:p w14:paraId="7F5FB864" w14:textId="54BAD1CF" w:rsidR="00DC57F7" w:rsidRDefault="1CA5C0BE" w:rsidP="1CA5C0BE">
      <w:pPr>
        <w:pStyle w:val="BodyText"/>
        <w:numPr>
          <w:ilvl w:val="0"/>
          <w:numId w:val="16"/>
        </w:numPr>
        <w:kinsoku w:val="0"/>
        <w:overflowPunct w:val="0"/>
        <w:ind w:right="914"/>
        <w:jc w:val="both"/>
        <w:rPr>
          <w:rFonts w:asciiTheme="minorHAnsi" w:hAnsiTheme="minorHAnsi"/>
          <w:sz w:val="24"/>
          <w:szCs w:val="24"/>
        </w:rPr>
      </w:pPr>
      <w:r w:rsidRPr="1CA5C0BE">
        <w:rPr>
          <w:rFonts w:asciiTheme="minorHAnsi" w:hAnsiTheme="minorHAnsi"/>
          <w:sz w:val="24"/>
          <w:szCs w:val="24"/>
        </w:rPr>
        <w:t>If the death of a pupil’s family member occurs while the pupil is at school, a member of the pupil’s family will be asked to come to the school to take them home</w:t>
      </w:r>
      <w:r w:rsidR="00C11D79">
        <w:rPr>
          <w:rFonts w:asciiTheme="minorHAnsi" w:hAnsiTheme="minorHAnsi"/>
          <w:sz w:val="24"/>
          <w:szCs w:val="24"/>
        </w:rPr>
        <w:t xml:space="preserve"> if the family wishes</w:t>
      </w:r>
      <w:r w:rsidRPr="1CA5C0BE">
        <w:rPr>
          <w:rFonts w:asciiTheme="minorHAnsi" w:hAnsiTheme="minorHAnsi"/>
          <w:sz w:val="24"/>
          <w:szCs w:val="24"/>
        </w:rPr>
        <w:t xml:space="preserve">. If this is not possible, arrangements will be made for a member of staff to take the pupil home. </w:t>
      </w:r>
    </w:p>
    <w:p w14:paraId="6BB9E253" w14:textId="77777777" w:rsidR="00DC57F7" w:rsidRDefault="00DC57F7" w:rsidP="00DC57F7">
      <w:pPr>
        <w:pStyle w:val="ListParagraph"/>
        <w:rPr>
          <w:rFonts w:asciiTheme="minorHAnsi" w:hAnsiTheme="minorHAnsi"/>
        </w:rPr>
      </w:pPr>
    </w:p>
    <w:p w14:paraId="1E60C03A" w14:textId="7C5B7A89" w:rsidR="00DC57F7" w:rsidRPr="00DC57F7" w:rsidRDefault="00F94615" w:rsidP="00DC57F7">
      <w:pPr>
        <w:pStyle w:val="BodyText"/>
        <w:numPr>
          <w:ilvl w:val="0"/>
          <w:numId w:val="16"/>
        </w:numPr>
        <w:kinsoku w:val="0"/>
        <w:overflowPunct w:val="0"/>
        <w:ind w:right="914"/>
        <w:jc w:val="both"/>
        <w:rPr>
          <w:rFonts w:asciiTheme="minorHAnsi" w:hAnsiTheme="minorHAnsi"/>
          <w:sz w:val="24"/>
          <w:szCs w:val="24"/>
        </w:rPr>
      </w:pPr>
      <w:r>
        <w:rPr>
          <w:rFonts w:asciiTheme="minorHAnsi" w:hAnsiTheme="minorHAnsi"/>
          <w:sz w:val="24"/>
          <w:szCs w:val="24"/>
        </w:rPr>
        <w:t>The Headt</w:t>
      </w:r>
      <w:r w:rsidR="00DC57F7" w:rsidRPr="00DC57F7">
        <w:rPr>
          <w:rFonts w:asciiTheme="minorHAnsi" w:hAnsiTheme="minorHAnsi"/>
          <w:sz w:val="24"/>
          <w:szCs w:val="24"/>
        </w:rPr>
        <w:t xml:space="preserve">eacher will make contact with any other agencies as required, e.g. the police.   </w:t>
      </w:r>
    </w:p>
    <w:p w14:paraId="23DE523C" w14:textId="77777777" w:rsidR="00DC57F7" w:rsidRDefault="00DC57F7" w:rsidP="00DC57F7">
      <w:pPr>
        <w:pStyle w:val="BodyText"/>
        <w:kinsoku w:val="0"/>
        <w:overflowPunct w:val="0"/>
        <w:ind w:right="914"/>
        <w:jc w:val="both"/>
        <w:rPr>
          <w:rFonts w:asciiTheme="minorHAnsi" w:hAnsiTheme="minorHAnsi"/>
          <w:sz w:val="24"/>
          <w:szCs w:val="24"/>
        </w:rPr>
      </w:pPr>
    </w:p>
    <w:p w14:paraId="4EE24220" w14:textId="08414B93" w:rsidR="00DC57F7" w:rsidRDefault="00DC57F7" w:rsidP="00DC57F7">
      <w:pPr>
        <w:pStyle w:val="BodyText"/>
        <w:numPr>
          <w:ilvl w:val="0"/>
          <w:numId w:val="16"/>
        </w:numPr>
        <w:kinsoku w:val="0"/>
        <w:overflowPunct w:val="0"/>
        <w:ind w:right="914"/>
        <w:jc w:val="both"/>
        <w:rPr>
          <w:rFonts w:asciiTheme="minorHAnsi" w:hAnsiTheme="minorHAnsi"/>
          <w:sz w:val="24"/>
          <w:szCs w:val="24"/>
        </w:rPr>
      </w:pPr>
      <w:r w:rsidRPr="00DC57F7">
        <w:rPr>
          <w:rFonts w:asciiTheme="minorHAnsi" w:hAnsiTheme="minorHAnsi"/>
          <w:sz w:val="24"/>
          <w:szCs w:val="24"/>
        </w:rPr>
        <w:t>T</w:t>
      </w:r>
      <w:r w:rsidR="00F94615">
        <w:rPr>
          <w:rFonts w:asciiTheme="minorHAnsi" w:hAnsiTheme="minorHAnsi"/>
          <w:sz w:val="24"/>
          <w:szCs w:val="24"/>
        </w:rPr>
        <w:t>he Headt</w:t>
      </w:r>
      <w:r w:rsidRPr="00DC57F7">
        <w:rPr>
          <w:rFonts w:asciiTheme="minorHAnsi" w:hAnsiTheme="minorHAnsi"/>
          <w:sz w:val="24"/>
          <w:szCs w:val="24"/>
        </w:rPr>
        <w:t xml:space="preserve">eacher will decide if any temporary variation needs to be made to the school timetable, e.g. rearranging or cancelling certain lessons.  </w:t>
      </w:r>
    </w:p>
    <w:p w14:paraId="52E56223" w14:textId="77777777" w:rsidR="00DC57F7" w:rsidRDefault="00DC57F7" w:rsidP="00DC57F7">
      <w:pPr>
        <w:pStyle w:val="ListParagraph"/>
        <w:rPr>
          <w:rFonts w:asciiTheme="minorHAnsi" w:hAnsiTheme="minorHAnsi"/>
        </w:rPr>
      </w:pPr>
    </w:p>
    <w:p w14:paraId="7E677D67" w14:textId="77777777" w:rsidR="004E73E3" w:rsidRDefault="00DC57F7" w:rsidP="00DC57F7">
      <w:pPr>
        <w:pStyle w:val="BodyText"/>
        <w:numPr>
          <w:ilvl w:val="0"/>
          <w:numId w:val="16"/>
        </w:numPr>
        <w:kinsoku w:val="0"/>
        <w:overflowPunct w:val="0"/>
        <w:ind w:right="914"/>
        <w:jc w:val="both"/>
        <w:rPr>
          <w:rFonts w:asciiTheme="minorHAnsi" w:hAnsiTheme="minorHAnsi"/>
          <w:sz w:val="24"/>
          <w:szCs w:val="24"/>
        </w:rPr>
      </w:pPr>
      <w:r w:rsidRPr="00DC57F7">
        <w:rPr>
          <w:rFonts w:asciiTheme="minorHAnsi" w:hAnsiTheme="minorHAnsi"/>
          <w:sz w:val="24"/>
          <w:szCs w:val="24"/>
        </w:rPr>
        <w:t>In th</w:t>
      </w:r>
      <w:r w:rsidR="00F94615">
        <w:rPr>
          <w:rFonts w:asciiTheme="minorHAnsi" w:hAnsiTheme="minorHAnsi"/>
          <w:sz w:val="24"/>
          <w:szCs w:val="24"/>
        </w:rPr>
        <w:t>e event of the death of the Headt</w:t>
      </w:r>
      <w:r w:rsidRPr="00DC57F7">
        <w:rPr>
          <w:rFonts w:asciiTheme="minorHAnsi" w:hAnsiTheme="minorHAnsi"/>
          <w:sz w:val="24"/>
          <w:szCs w:val="24"/>
        </w:rPr>
        <w:t xml:space="preserve">eacher, </w:t>
      </w:r>
      <w:r>
        <w:rPr>
          <w:rFonts w:asciiTheme="minorHAnsi" w:hAnsiTheme="minorHAnsi"/>
          <w:sz w:val="24"/>
          <w:szCs w:val="24"/>
        </w:rPr>
        <w:t>a Senior Teacher /Chair of Governors</w:t>
      </w:r>
      <w:r w:rsidRPr="00DC57F7">
        <w:rPr>
          <w:rFonts w:asciiTheme="minorHAnsi" w:hAnsiTheme="minorHAnsi"/>
          <w:sz w:val="24"/>
          <w:szCs w:val="24"/>
        </w:rPr>
        <w:t xml:space="preserve"> will be responsible for the duties outlined above. </w:t>
      </w:r>
    </w:p>
    <w:p w14:paraId="7CC042C3" w14:textId="003F5A23" w:rsidR="00DC57F7" w:rsidRPr="00F94615" w:rsidRDefault="0061273C" w:rsidP="007257F4">
      <w:pPr>
        <w:pStyle w:val="Heading1"/>
        <w:keepNext w:val="0"/>
        <w:keepLines w:val="0"/>
        <w:spacing w:before="0" w:after="200" w:line="276" w:lineRule="auto"/>
        <w:contextualSpacing/>
        <w:jc w:val="both"/>
        <w:rPr>
          <w:rFonts w:asciiTheme="minorHAnsi" w:hAnsiTheme="minorHAnsi"/>
        </w:rPr>
      </w:pPr>
      <w:r>
        <w:rPr>
          <w:rFonts w:asciiTheme="minorHAnsi" w:hAnsiTheme="minorHAnsi"/>
        </w:rPr>
        <w:lastRenderedPageBreak/>
        <w:t>Informing Staff and G</w:t>
      </w:r>
      <w:r w:rsidR="00DC57F7" w:rsidRPr="00F94615">
        <w:rPr>
          <w:rFonts w:asciiTheme="minorHAnsi" w:hAnsiTheme="minorHAnsi"/>
        </w:rPr>
        <w:t xml:space="preserve">overnors </w:t>
      </w:r>
    </w:p>
    <w:p w14:paraId="418B7AF3" w14:textId="77777777" w:rsidR="00DC57F7" w:rsidRDefault="00DC57F7" w:rsidP="007257F4">
      <w:pPr>
        <w:pStyle w:val="BodyText"/>
        <w:kinsoku w:val="0"/>
        <w:overflowPunct w:val="0"/>
        <w:ind w:right="914"/>
        <w:jc w:val="both"/>
        <w:rPr>
          <w:rFonts w:asciiTheme="minorHAnsi" w:hAnsiTheme="minorHAnsi"/>
          <w:sz w:val="24"/>
          <w:szCs w:val="24"/>
        </w:rPr>
      </w:pPr>
      <w:r w:rsidRPr="007257F4">
        <w:rPr>
          <w:rFonts w:asciiTheme="minorHAnsi" w:hAnsiTheme="minorHAnsi"/>
          <w:sz w:val="24"/>
          <w:szCs w:val="24"/>
        </w:rPr>
        <w:t xml:space="preserve">Staff and governors will be informed of the death before pupils. </w:t>
      </w:r>
    </w:p>
    <w:p w14:paraId="07547A01" w14:textId="77777777" w:rsidR="007257F4" w:rsidRPr="007257F4" w:rsidRDefault="007257F4" w:rsidP="007257F4">
      <w:pPr>
        <w:pStyle w:val="BodyText"/>
        <w:kinsoku w:val="0"/>
        <w:overflowPunct w:val="0"/>
        <w:ind w:right="914"/>
        <w:jc w:val="both"/>
        <w:rPr>
          <w:rFonts w:asciiTheme="minorHAnsi" w:hAnsiTheme="minorHAnsi"/>
          <w:sz w:val="24"/>
          <w:szCs w:val="24"/>
        </w:rPr>
      </w:pPr>
    </w:p>
    <w:p w14:paraId="026DED1F" w14:textId="71199E57" w:rsidR="00DC57F7" w:rsidRDefault="00DC57F7" w:rsidP="007257F4">
      <w:pPr>
        <w:pStyle w:val="BodyText"/>
        <w:numPr>
          <w:ilvl w:val="0"/>
          <w:numId w:val="21"/>
        </w:numPr>
        <w:kinsoku w:val="0"/>
        <w:overflowPunct w:val="0"/>
        <w:ind w:right="914"/>
        <w:jc w:val="both"/>
        <w:rPr>
          <w:rFonts w:asciiTheme="minorHAnsi" w:hAnsiTheme="minorHAnsi"/>
          <w:sz w:val="24"/>
          <w:szCs w:val="24"/>
        </w:rPr>
      </w:pPr>
      <w:r w:rsidRPr="007257F4">
        <w:rPr>
          <w:rFonts w:asciiTheme="minorHAnsi" w:hAnsiTheme="minorHAnsi"/>
          <w:sz w:val="24"/>
          <w:szCs w:val="24"/>
        </w:rPr>
        <w:t xml:space="preserve">All staff and governors will </w:t>
      </w:r>
      <w:r w:rsidR="0061273C">
        <w:rPr>
          <w:rFonts w:asciiTheme="minorHAnsi" w:hAnsiTheme="minorHAnsi"/>
          <w:sz w:val="24"/>
          <w:szCs w:val="24"/>
        </w:rPr>
        <w:t>be invited to a meeting by the H</w:t>
      </w:r>
      <w:r w:rsidRPr="007257F4">
        <w:rPr>
          <w:rFonts w:asciiTheme="minorHAnsi" w:hAnsiTheme="minorHAnsi"/>
          <w:sz w:val="24"/>
          <w:szCs w:val="24"/>
        </w:rPr>
        <w:t>ead</w:t>
      </w:r>
      <w:r w:rsidR="0061273C">
        <w:rPr>
          <w:rFonts w:asciiTheme="minorHAnsi" w:hAnsiTheme="minorHAnsi"/>
          <w:sz w:val="24"/>
          <w:szCs w:val="24"/>
        </w:rPr>
        <w:t>t</w:t>
      </w:r>
      <w:r w:rsidRPr="007257F4">
        <w:rPr>
          <w:rFonts w:asciiTheme="minorHAnsi" w:hAnsiTheme="minorHAnsi"/>
          <w:sz w:val="24"/>
          <w:szCs w:val="24"/>
        </w:rPr>
        <w:t xml:space="preserve">eacher as soon as practicable. </w:t>
      </w:r>
    </w:p>
    <w:p w14:paraId="5043CB0F" w14:textId="77777777" w:rsidR="007257F4" w:rsidRPr="007257F4" w:rsidRDefault="007257F4" w:rsidP="007257F4">
      <w:pPr>
        <w:pStyle w:val="BodyText"/>
        <w:kinsoku w:val="0"/>
        <w:overflowPunct w:val="0"/>
        <w:ind w:left="720" w:right="914"/>
        <w:jc w:val="both"/>
        <w:rPr>
          <w:rFonts w:asciiTheme="minorHAnsi" w:hAnsiTheme="minorHAnsi"/>
          <w:sz w:val="24"/>
          <w:szCs w:val="24"/>
        </w:rPr>
      </w:pPr>
    </w:p>
    <w:p w14:paraId="26A159EB" w14:textId="77777777" w:rsidR="007257F4" w:rsidRDefault="00DC57F7" w:rsidP="007257F4">
      <w:pPr>
        <w:pStyle w:val="BodyText"/>
        <w:numPr>
          <w:ilvl w:val="0"/>
          <w:numId w:val="21"/>
        </w:numPr>
        <w:kinsoku w:val="0"/>
        <w:overflowPunct w:val="0"/>
        <w:ind w:right="914"/>
        <w:jc w:val="both"/>
        <w:rPr>
          <w:rFonts w:asciiTheme="minorHAnsi" w:hAnsiTheme="minorHAnsi"/>
          <w:sz w:val="24"/>
          <w:szCs w:val="24"/>
        </w:rPr>
      </w:pPr>
      <w:r w:rsidRPr="007257F4">
        <w:rPr>
          <w:rFonts w:asciiTheme="minorHAnsi" w:hAnsiTheme="minorHAnsi"/>
          <w:sz w:val="24"/>
          <w:szCs w:val="24"/>
        </w:rPr>
        <w:t xml:space="preserve">Absent staff and governors, including part-time and peripatetic staff, will be identified so they can be informed as soon as possible. If it is not possible for absent staff to be told in person, a phone call will be arranged. </w:t>
      </w:r>
    </w:p>
    <w:p w14:paraId="29D6B04F" w14:textId="77777777" w:rsidR="00DC57F7" w:rsidRPr="007257F4" w:rsidRDefault="00DC57F7" w:rsidP="007257F4">
      <w:pPr>
        <w:pStyle w:val="BodyText"/>
        <w:kinsoku w:val="0"/>
        <w:overflowPunct w:val="0"/>
        <w:ind w:right="914"/>
        <w:jc w:val="both"/>
        <w:rPr>
          <w:rFonts w:asciiTheme="minorHAnsi" w:hAnsiTheme="minorHAnsi"/>
          <w:sz w:val="24"/>
          <w:szCs w:val="24"/>
        </w:rPr>
      </w:pPr>
      <w:r w:rsidRPr="007257F4">
        <w:rPr>
          <w:rFonts w:asciiTheme="minorHAnsi" w:hAnsiTheme="minorHAnsi"/>
          <w:sz w:val="24"/>
          <w:szCs w:val="24"/>
        </w:rPr>
        <w:t xml:space="preserve"> </w:t>
      </w:r>
    </w:p>
    <w:p w14:paraId="70FF9B1B" w14:textId="77777777" w:rsidR="007257F4" w:rsidRDefault="00DC57F7" w:rsidP="007257F4">
      <w:pPr>
        <w:pStyle w:val="BodyText"/>
        <w:numPr>
          <w:ilvl w:val="0"/>
          <w:numId w:val="21"/>
        </w:numPr>
        <w:kinsoku w:val="0"/>
        <w:overflowPunct w:val="0"/>
        <w:ind w:right="914"/>
        <w:jc w:val="both"/>
        <w:rPr>
          <w:rFonts w:asciiTheme="minorHAnsi" w:hAnsiTheme="minorHAnsi"/>
          <w:sz w:val="24"/>
          <w:szCs w:val="24"/>
        </w:rPr>
      </w:pPr>
      <w:r w:rsidRPr="007257F4">
        <w:rPr>
          <w:rFonts w:asciiTheme="minorHAnsi" w:hAnsiTheme="minorHAnsi"/>
          <w:sz w:val="24"/>
          <w:szCs w:val="24"/>
        </w:rPr>
        <w:t>Any information provided to staff and governors during the meeting will have prior approval from the family.</w:t>
      </w:r>
    </w:p>
    <w:p w14:paraId="07459315" w14:textId="77777777" w:rsidR="007257F4" w:rsidRDefault="007257F4" w:rsidP="007257F4">
      <w:pPr>
        <w:pStyle w:val="ListParagraph"/>
        <w:rPr>
          <w:rFonts w:asciiTheme="minorHAnsi" w:hAnsiTheme="minorHAnsi"/>
        </w:rPr>
      </w:pPr>
    </w:p>
    <w:p w14:paraId="6BF92A05" w14:textId="7961908A" w:rsidR="007257F4" w:rsidRDefault="0061273C" w:rsidP="007257F4">
      <w:pPr>
        <w:pStyle w:val="BodyText"/>
        <w:numPr>
          <w:ilvl w:val="0"/>
          <w:numId w:val="21"/>
        </w:numPr>
        <w:kinsoku w:val="0"/>
        <w:overflowPunct w:val="0"/>
        <w:ind w:right="914"/>
        <w:jc w:val="both"/>
        <w:rPr>
          <w:rFonts w:asciiTheme="minorHAnsi" w:hAnsiTheme="minorHAnsi"/>
          <w:sz w:val="24"/>
          <w:szCs w:val="24"/>
        </w:rPr>
      </w:pPr>
      <w:r>
        <w:rPr>
          <w:rFonts w:asciiTheme="minorHAnsi" w:hAnsiTheme="minorHAnsi"/>
          <w:sz w:val="24"/>
          <w:szCs w:val="24"/>
        </w:rPr>
        <w:t>During the meeting, the H</w:t>
      </w:r>
      <w:r w:rsidR="00DC57F7" w:rsidRPr="007257F4">
        <w:rPr>
          <w:rFonts w:asciiTheme="minorHAnsi" w:hAnsiTheme="minorHAnsi"/>
          <w:sz w:val="24"/>
          <w:szCs w:val="24"/>
        </w:rPr>
        <w:t xml:space="preserve">eadteacher, with the support of pastoral staff, </w:t>
      </w:r>
      <w:r>
        <w:rPr>
          <w:rFonts w:asciiTheme="minorHAnsi" w:hAnsiTheme="minorHAnsi"/>
          <w:sz w:val="24"/>
          <w:szCs w:val="24"/>
        </w:rPr>
        <w:t xml:space="preserve">  </w:t>
      </w:r>
      <w:r w:rsidR="00DC57F7" w:rsidRPr="007257F4">
        <w:rPr>
          <w:rFonts w:asciiTheme="minorHAnsi" w:hAnsiTheme="minorHAnsi"/>
          <w:sz w:val="24"/>
          <w:szCs w:val="24"/>
        </w:rPr>
        <w:t>will:</w:t>
      </w:r>
    </w:p>
    <w:p w14:paraId="4494E82C" w14:textId="77777777" w:rsidR="007257F4" w:rsidRDefault="00DC57F7" w:rsidP="007257F4">
      <w:pPr>
        <w:pStyle w:val="BodyText"/>
        <w:numPr>
          <w:ilvl w:val="0"/>
          <w:numId w:val="25"/>
        </w:numPr>
        <w:kinsoku w:val="0"/>
        <w:overflowPunct w:val="0"/>
        <w:ind w:right="914"/>
        <w:jc w:val="both"/>
        <w:rPr>
          <w:rFonts w:asciiTheme="minorHAnsi" w:hAnsiTheme="minorHAnsi"/>
          <w:sz w:val="24"/>
          <w:szCs w:val="24"/>
        </w:rPr>
      </w:pPr>
      <w:r w:rsidRPr="007257F4">
        <w:rPr>
          <w:rFonts w:asciiTheme="minorHAnsi" w:hAnsiTheme="minorHAnsi"/>
          <w:sz w:val="24"/>
          <w:szCs w:val="24"/>
        </w:rPr>
        <w:t xml:space="preserve">Explain what happened leading up to the death. </w:t>
      </w:r>
    </w:p>
    <w:p w14:paraId="6A1A2D2E" w14:textId="77777777" w:rsidR="007257F4" w:rsidRDefault="00DC57F7" w:rsidP="007257F4">
      <w:pPr>
        <w:pStyle w:val="BodyText"/>
        <w:numPr>
          <w:ilvl w:val="0"/>
          <w:numId w:val="25"/>
        </w:numPr>
        <w:kinsoku w:val="0"/>
        <w:overflowPunct w:val="0"/>
        <w:ind w:right="914"/>
        <w:jc w:val="both"/>
        <w:rPr>
          <w:rFonts w:asciiTheme="minorHAnsi" w:hAnsiTheme="minorHAnsi"/>
          <w:sz w:val="24"/>
          <w:szCs w:val="24"/>
        </w:rPr>
      </w:pPr>
      <w:r w:rsidRPr="007257F4">
        <w:rPr>
          <w:rFonts w:asciiTheme="minorHAnsi" w:hAnsiTheme="minorHAnsi"/>
          <w:sz w:val="24"/>
          <w:szCs w:val="24"/>
        </w:rPr>
        <w:t xml:space="preserve">Give a factual explanation of how the death occurred. </w:t>
      </w:r>
    </w:p>
    <w:p w14:paraId="1DFC2EF3" w14:textId="77777777" w:rsidR="007257F4" w:rsidRDefault="00DC57F7" w:rsidP="007257F4">
      <w:pPr>
        <w:pStyle w:val="BodyText"/>
        <w:numPr>
          <w:ilvl w:val="0"/>
          <w:numId w:val="25"/>
        </w:numPr>
        <w:kinsoku w:val="0"/>
        <w:overflowPunct w:val="0"/>
        <w:ind w:right="914"/>
        <w:jc w:val="both"/>
        <w:rPr>
          <w:rFonts w:asciiTheme="minorHAnsi" w:hAnsiTheme="minorHAnsi"/>
          <w:sz w:val="24"/>
          <w:szCs w:val="24"/>
        </w:rPr>
      </w:pPr>
      <w:r w:rsidRPr="007257F4">
        <w:rPr>
          <w:rFonts w:asciiTheme="minorHAnsi" w:hAnsiTheme="minorHAnsi"/>
          <w:sz w:val="24"/>
          <w:szCs w:val="24"/>
        </w:rPr>
        <w:t xml:space="preserve">Allow time for staff and governors to discuss what has happened and how they feel. </w:t>
      </w:r>
    </w:p>
    <w:p w14:paraId="068F182B" w14:textId="77777777" w:rsidR="007257F4" w:rsidRDefault="00DC57F7" w:rsidP="007257F4">
      <w:pPr>
        <w:pStyle w:val="BodyText"/>
        <w:numPr>
          <w:ilvl w:val="0"/>
          <w:numId w:val="25"/>
        </w:numPr>
        <w:kinsoku w:val="0"/>
        <w:overflowPunct w:val="0"/>
        <w:ind w:right="914"/>
        <w:jc w:val="both"/>
        <w:rPr>
          <w:rFonts w:asciiTheme="minorHAnsi" w:hAnsiTheme="minorHAnsi"/>
          <w:sz w:val="24"/>
          <w:szCs w:val="24"/>
        </w:rPr>
      </w:pPr>
      <w:r w:rsidRPr="007257F4">
        <w:rPr>
          <w:rFonts w:asciiTheme="minorHAnsi" w:hAnsiTheme="minorHAnsi"/>
          <w:sz w:val="24"/>
          <w:szCs w:val="24"/>
        </w:rPr>
        <w:t xml:space="preserve">Designate a member of staff as media spokesperson who will be responsible for liaising with the media as required. </w:t>
      </w:r>
    </w:p>
    <w:p w14:paraId="1495D4D9" w14:textId="77777777" w:rsidR="007257F4" w:rsidRDefault="00DC57F7" w:rsidP="007257F4">
      <w:pPr>
        <w:pStyle w:val="BodyText"/>
        <w:numPr>
          <w:ilvl w:val="0"/>
          <w:numId w:val="25"/>
        </w:numPr>
        <w:kinsoku w:val="0"/>
        <w:overflowPunct w:val="0"/>
        <w:ind w:right="914"/>
        <w:jc w:val="both"/>
        <w:rPr>
          <w:rFonts w:asciiTheme="minorHAnsi" w:hAnsiTheme="minorHAnsi"/>
          <w:sz w:val="24"/>
          <w:szCs w:val="24"/>
        </w:rPr>
      </w:pPr>
      <w:r w:rsidRPr="007257F4">
        <w:rPr>
          <w:rFonts w:asciiTheme="minorHAnsi" w:hAnsiTheme="minorHAnsi"/>
          <w:sz w:val="24"/>
          <w:szCs w:val="24"/>
        </w:rPr>
        <w:t xml:space="preserve">Identify what internal and external support is available to staff and governors.  </w:t>
      </w:r>
    </w:p>
    <w:p w14:paraId="24240D80" w14:textId="77777777" w:rsidR="007257F4" w:rsidRDefault="00DC57F7" w:rsidP="007257F4">
      <w:pPr>
        <w:pStyle w:val="BodyText"/>
        <w:numPr>
          <w:ilvl w:val="0"/>
          <w:numId w:val="25"/>
        </w:numPr>
        <w:kinsoku w:val="0"/>
        <w:overflowPunct w:val="0"/>
        <w:ind w:right="914"/>
        <w:jc w:val="both"/>
        <w:rPr>
          <w:rFonts w:asciiTheme="minorHAnsi" w:hAnsiTheme="minorHAnsi"/>
          <w:sz w:val="24"/>
          <w:szCs w:val="24"/>
        </w:rPr>
      </w:pPr>
      <w:r w:rsidRPr="007257F4">
        <w:rPr>
          <w:rFonts w:asciiTheme="minorHAnsi" w:hAnsiTheme="minorHAnsi"/>
          <w:sz w:val="24"/>
          <w:szCs w:val="24"/>
        </w:rPr>
        <w:t xml:space="preserve">Discuss the arrangements for informing pupils, including whether all pupils will be told and who will be responsible for informing them. </w:t>
      </w:r>
    </w:p>
    <w:p w14:paraId="0A6959E7" w14:textId="77777777" w:rsidR="00DC57F7" w:rsidRPr="007257F4" w:rsidRDefault="00DC57F7" w:rsidP="007257F4">
      <w:pPr>
        <w:pStyle w:val="BodyText"/>
        <w:kinsoku w:val="0"/>
        <w:overflowPunct w:val="0"/>
        <w:ind w:left="1167" w:right="914"/>
        <w:jc w:val="both"/>
        <w:rPr>
          <w:rFonts w:asciiTheme="minorHAnsi" w:hAnsiTheme="minorHAnsi"/>
          <w:sz w:val="24"/>
          <w:szCs w:val="24"/>
        </w:rPr>
      </w:pPr>
      <w:r w:rsidRPr="007257F4">
        <w:rPr>
          <w:rFonts w:asciiTheme="minorHAnsi" w:hAnsiTheme="minorHAnsi"/>
          <w:sz w:val="24"/>
          <w:szCs w:val="24"/>
        </w:rPr>
        <w:t xml:space="preserve"> </w:t>
      </w:r>
    </w:p>
    <w:p w14:paraId="39587877" w14:textId="77777777" w:rsidR="00DC57F7" w:rsidRDefault="00DC57F7" w:rsidP="007257F4">
      <w:pPr>
        <w:pStyle w:val="BodyText"/>
        <w:kinsoku w:val="0"/>
        <w:overflowPunct w:val="0"/>
        <w:ind w:right="914"/>
        <w:jc w:val="both"/>
        <w:rPr>
          <w:rFonts w:asciiTheme="minorHAnsi" w:hAnsiTheme="minorHAnsi"/>
          <w:sz w:val="24"/>
          <w:szCs w:val="24"/>
        </w:rPr>
      </w:pPr>
      <w:r w:rsidRPr="007257F4">
        <w:rPr>
          <w:rFonts w:asciiTheme="minorHAnsi" w:hAnsiTheme="minorHAnsi"/>
          <w:sz w:val="24"/>
          <w:szCs w:val="24"/>
        </w:rPr>
        <w:t xml:space="preserve">Staff members that will be responsible for informing pupils about the death will be provided with a script which sets out what pupils should be told and includes information on how to answer some difficult questions. </w:t>
      </w:r>
    </w:p>
    <w:p w14:paraId="6537F28F" w14:textId="77777777" w:rsidR="003F0593" w:rsidRDefault="003F0593" w:rsidP="007257F4">
      <w:pPr>
        <w:pStyle w:val="BodyText"/>
        <w:kinsoku w:val="0"/>
        <w:overflowPunct w:val="0"/>
        <w:ind w:right="914"/>
        <w:jc w:val="both"/>
        <w:rPr>
          <w:rFonts w:asciiTheme="minorHAnsi" w:hAnsiTheme="minorHAnsi"/>
          <w:sz w:val="24"/>
          <w:szCs w:val="24"/>
        </w:rPr>
      </w:pPr>
    </w:p>
    <w:p w14:paraId="4C753D4A" w14:textId="19E50B56" w:rsidR="00BB7FB0" w:rsidRPr="003F0593" w:rsidRDefault="003F0593" w:rsidP="003F0593">
      <w:pPr>
        <w:pStyle w:val="BodyText"/>
        <w:kinsoku w:val="0"/>
        <w:overflowPunct w:val="0"/>
        <w:rPr>
          <w:w w:val="105"/>
          <w:sz w:val="24"/>
          <w:szCs w:val="24"/>
        </w:rPr>
      </w:pPr>
      <w:r w:rsidRPr="003F0593">
        <w:rPr>
          <w:w w:val="105"/>
          <w:sz w:val="24"/>
          <w:szCs w:val="24"/>
        </w:rPr>
        <w:t>The following people should be considered:</w:t>
      </w:r>
    </w:p>
    <w:p w14:paraId="660B7012" w14:textId="76790F77" w:rsidR="003F0593" w:rsidRDefault="003F0593" w:rsidP="003F0593">
      <w:pPr>
        <w:pStyle w:val="ListParagraph"/>
        <w:numPr>
          <w:ilvl w:val="0"/>
          <w:numId w:val="1"/>
        </w:numPr>
        <w:tabs>
          <w:tab w:val="left" w:pos="654"/>
        </w:tabs>
        <w:kinsoku w:val="0"/>
        <w:overflowPunct w:val="0"/>
        <w:spacing w:before="8"/>
        <w:ind w:left="653"/>
        <w:rPr>
          <w:w w:val="105"/>
        </w:rPr>
      </w:pPr>
      <w:r w:rsidRPr="003F0593">
        <w:rPr>
          <w:w w:val="105"/>
        </w:rPr>
        <w:t>Current</w:t>
      </w:r>
      <w:r w:rsidRPr="003F0593">
        <w:rPr>
          <w:spacing w:val="-5"/>
          <w:w w:val="105"/>
        </w:rPr>
        <w:t xml:space="preserve"> </w:t>
      </w:r>
      <w:r w:rsidRPr="003F0593">
        <w:rPr>
          <w:w w:val="105"/>
        </w:rPr>
        <w:t>school</w:t>
      </w:r>
      <w:r w:rsidRPr="003F0593">
        <w:rPr>
          <w:spacing w:val="-4"/>
          <w:w w:val="105"/>
        </w:rPr>
        <w:t xml:space="preserve"> </w:t>
      </w:r>
      <w:r w:rsidRPr="003F0593">
        <w:rPr>
          <w:w w:val="105"/>
        </w:rPr>
        <w:t>staff</w:t>
      </w:r>
      <w:r w:rsidRPr="003F0593">
        <w:rPr>
          <w:spacing w:val="-7"/>
          <w:w w:val="105"/>
        </w:rPr>
        <w:t xml:space="preserve"> </w:t>
      </w:r>
      <w:r w:rsidRPr="003F0593">
        <w:rPr>
          <w:w w:val="105"/>
        </w:rPr>
        <w:t>not</w:t>
      </w:r>
      <w:r w:rsidRPr="003F0593">
        <w:rPr>
          <w:spacing w:val="-7"/>
          <w:w w:val="105"/>
        </w:rPr>
        <w:t xml:space="preserve"> </w:t>
      </w:r>
      <w:r w:rsidRPr="003F0593">
        <w:rPr>
          <w:w w:val="105"/>
        </w:rPr>
        <w:t>in</w:t>
      </w:r>
      <w:r w:rsidRPr="003F0593">
        <w:rPr>
          <w:spacing w:val="-6"/>
          <w:w w:val="105"/>
        </w:rPr>
        <w:t xml:space="preserve"> </w:t>
      </w:r>
      <w:r w:rsidRPr="003F0593">
        <w:rPr>
          <w:w w:val="105"/>
        </w:rPr>
        <w:t>school</w:t>
      </w:r>
      <w:r w:rsidRPr="003F0593">
        <w:rPr>
          <w:spacing w:val="-2"/>
          <w:w w:val="105"/>
        </w:rPr>
        <w:t xml:space="preserve"> </w:t>
      </w:r>
      <w:r w:rsidRPr="003F0593">
        <w:rPr>
          <w:w w:val="105"/>
        </w:rPr>
        <w:t>that</w:t>
      </w:r>
      <w:r w:rsidRPr="003F0593">
        <w:rPr>
          <w:spacing w:val="-6"/>
          <w:w w:val="105"/>
        </w:rPr>
        <w:t xml:space="preserve"> </w:t>
      </w:r>
      <w:r w:rsidRPr="003F0593">
        <w:rPr>
          <w:w w:val="105"/>
        </w:rPr>
        <w:t>day</w:t>
      </w:r>
      <w:r w:rsidRPr="003F0593">
        <w:rPr>
          <w:spacing w:val="-5"/>
          <w:w w:val="105"/>
        </w:rPr>
        <w:t xml:space="preserve"> </w:t>
      </w:r>
      <w:r w:rsidRPr="003F0593">
        <w:rPr>
          <w:w w:val="105"/>
        </w:rPr>
        <w:t>–</w:t>
      </w:r>
      <w:r w:rsidRPr="003F0593">
        <w:rPr>
          <w:spacing w:val="-5"/>
          <w:w w:val="105"/>
        </w:rPr>
        <w:t xml:space="preserve"> </w:t>
      </w:r>
      <w:r w:rsidRPr="003F0593">
        <w:rPr>
          <w:w w:val="105"/>
        </w:rPr>
        <w:t>including</w:t>
      </w:r>
      <w:r w:rsidRPr="003F0593">
        <w:rPr>
          <w:spacing w:val="-6"/>
          <w:w w:val="105"/>
        </w:rPr>
        <w:t xml:space="preserve"> </w:t>
      </w:r>
      <w:r w:rsidRPr="003F0593">
        <w:rPr>
          <w:w w:val="105"/>
        </w:rPr>
        <w:t>therapy</w:t>
      </w:r>
      <w:r w:rsidRPr="003F0593">
        <w:rPr>
          <w:spacing w:val="-5"/>
          <w:w w:val="105"/>
        </w:rPr>
        <w:t xml:space="preserve"> </w:t>
      </w:r>
      <w:r w:rsidRPr="003F0593">
        <w:rPr>
          <w:w w:val="105"/>
        </w:rPr>
        <w:t>staff</w:t>
      </w:r>
    </w:p>
    <w:p w14:paraId="1D534D61" w14:textId="43E124D2" w:rsidR="003D0383" w:rsidRPr="003F0593" w:rsidRDefault="003D0383" w:rsidP="003F0593">
      <w:pPr>
        <w:pStyle w:val="ListParagraph"/>
        <w:numPr>
          <w:ilvl w:val="0"/>
          <w:numId w:val="1"/>
        </w:numPr>
        <w:tabs>
          <w:tab w:val="left" w:pos="654"/>
        </w:tabs>
        <w:kinsoku w:val="0"/>
        <w:overflowPunct w:val="0"/>
        <w:spacing w:before="8"/>
        <w:ind w:left="653"/>
        <w:rPr>
          <w:w w:val="105"/>
        </w:rPr>
      </w:pPr>
      <w:r>
        <w:rPr>
          <w:w w:val="105"/>
        </w:rPr>
        <w:t>The parish community</w:t>
      </w:r>
    </w:p>
    <w:p w14:paraId="1E0D5007" w14:textId="77777777" w:rsidR="003F0593" w:rsidRPr="003F0593" w:rsidRDefault="003F0593" w:rsidP="003F0593">
      <w:pPr>
        <w:pStyle w:val="ListParagraph"/>
        <w:numPr>
          <w:ilvl w:val="0"/>
          <w:numId w:val="1"/>
        </w:numPr>
        <w:tabs>
          <w:tab w:val="left" w:pos="654"/>
        </w:tabs>
        <w:kinsoku w:val="0"/>
        <w:overflowPunct w:val="0"/>
        <w:spacing w:before="5"/>
        <w:ind w:left="653"/>
        <w:rPr>
          <w:w w:val="105"/>
        </w:rPr>
      </w:pPr>
      <w:r w:rsidRPr="003F0593">
        <w:rPr>
          <w:w w:val="105"/>
        </w:rPr>
        <w:t>Previous</w:t>
      </w:r>
      <w:r w:rsidRPr="003F0593">
        <w:rPr>
          <w:spacing w:val="-6"/>
          <w:w w:val="105"/>
        </w:rPr>
        <w:t xml:space="preserve"> </w:t>
      </w:r>
      <w:r w:rsidRPr="003F0593">
        <w:rPr>
          <w:w w:val="105"/>
        </w:rPr>
        <w:t>school</w:t>
      </w:r>
      <w:r w:rsidRPr="003F0593">
        <w:rPr>
          <w:spacing w:val="-6"/>
          <w:w w:val="105"/>
        </w:rPr>
        <w:t xml:space="preserve"> </w:t>
      </w:r>
      <w:r w:rsidRPr="003F0593">
        <w:rPr>
          <w:w w:val="105"/>
        </w:rPr>
        <w:t>staff</w:t>
      </w:r>
      <w:r w:rsidRPr="003F0593">
        <w:rPr>
          <w:spacing w:val="-3"/>
          <w:w w:val="105"/>
        </w:rPr>
        <w:t xml:space="preserve"> </w:t>
      </w:r>
      <w:r w:rsidRPr="003F0593">
        <w:rPr>
          <w:w w:val="105"/>
        </w:rPr>
        <w:t>who</w:t>
      </w:r>
      <w:r w:rsidRPr="003F0593">
        <w:rPr>
          <w:spacing w:val="-6"/>
          <w:w w:val="105"/>
        </w:rPr>
        <w:t xml:space="preserve"> </w:t>
      </w:r>
      <w:r w:rsidRPr="003F0593">
        <w:rPr>
          <w:w w:val="105"/>
        </w:rPr>
        <w:t>worked</w:t>
      </w:r>
      <w:r w:rsidRPr="003F0593">
        <w:rPr>
          <w:spacing w:val="-8"/>
          <w:w w:val="105"/>
        </w:rPr>
        <w:t xml:space="preserve"> </w:t>
      </w:r>
      <w:r w:rsidRPr="003F0593">
        <w:rPr>
          <w:w w:val="105"/>
        </w:rPr>
        <w:t>closely</w:t>
      </w:r>
      <w:r w:rsidRPr="003F0593">
        <w:rPr>
          <w:spacing w:val="-5"/>
          <w:w w:val="105"/>
        </w:rPr>
        <w:t xml:space="preserve"> </w:t>
      </w:r>
      <w:r w:rsidRPr="003F0593">
        <w:rPr>
          <w:w w:val="105"/>
        </w:rPr>
        <w:t>with</w:t>
      </w:r>
      <w:r w:rsidRPr="003F0593">
        <w:rPr>
          <w:spacing w:val="-5"/>
          <w:w w:val="105"/>
        </w:rPr>
        <w:t xml:space="preserve"> </w:t>
      </w:r>
      <w:r w:rsidRPr="003F0593">
        <w:rPr>
          <w:w w:val="105"/>
        </w:rPr>
        <w:t>the</w:t>
      </w:r>
      <w:r w:rsidRPr="003F0593">
        <w:rPr>
          <w:spacing w:val="-3"/>
          <w:w w:val="105"/>
        </w:rPr>
        <w:t xml:space="preserve"> </w:t>
      </w:r>
      <w:r w:rsidRPr="003F0593">
        <w:rPr>
          <w:w w:val="105"/>
        </w:rPr>
        <w:t>child</w:t>
      </w:r>
    </w:p>
    <w:p w14:paraId="6D3109EB" w14:textId="77777777" w:rsidR="003F0593" w:rsidRPr="003F0593" w:rsidRDefault="003F0593" w:rsidP="003F0593">
      <w:pPr>
        <w:pStyle w:val="ListParagraph"/>
        <w:numPr>
          <w:ilvl w:val="0"/>
          <w:numId w:val="1"/>
        </w:numPr>
        <w:tabs>
          <w:tab w:val="left" w:pos="654"/>
        </w:tabs>
        <w:kinsoku w:val="0"/>
        <w:overflowPunct w:val="0"/>
        <w:spacing w:before="7"/>
        <w:ind w:left="653"/>
        <w:rPr>
          <w:w w:val="105"/>
        </w:rPr>
      </w:pPr>
      <w:r w:rsidRPr="003F0593">
        <w:rPr>
          <w:w w:val="105"/>
        </w:rPr>
        <w:t>Social Work team if</w:t>
      </w:r>
      <w:r w:rsidRPr="003F0593">
        <w:rPr>
          <w:spacing w:val="-12"/>
          <w:w w:val="105"/>
        </w:rPr>
        <w:t xml:space="preserve"> </w:t>
      </w:r>
      <w:r w:rsidRPr="003F0593">
        <w:rPr>
          <w:w w:val="105"/>
        </w:rPr>
        <w:t>applicable</w:t>
      </w:r>
    </w:p>
    <w:p w14:paraId="160EE7DE" w14:textId="77777777" w:rsidR="003F0593" w:rsidRPr="003F0593" w:rsidRDefault="003F0593" w:rsidP="003F0593">
      <w:pPr>
        <w:pStyle w:val="ListParagraph"/>
        <w:numPr>
          <w:ilvl w:val="0"/>
          <w:numId w:val="1"/>
        </w:numPr>
        <w:tabs>
          <w:tab w:val="left" w:pos="654"/>
        </w:tabs>
        <w:kinsoku w:val="0"/>
        <w:overflowPunct w:val="0"/>
        <w:spacing w:before="8"/>
        <w:ind w:left="653"/>
        <w:rPr>
          <w:w w:val="105"/>
        </w:rPr>
      </w:pPr>
      <w:r w:rsidRPr="003F0593">
        <w:rPr>
          <w:w w:val="105"/>
        </w:rPr>
        <w:t>SEN</w:t>
      </w:r>
      <w:r w:rsidRPr="003F0593">
        <w:rPr>
          <w:spacing w:val="-2"/>
          <w:w w:val="105"/>
        </w:rPr>
        <w:t xml:space="preserve"> </w:t>
      </w:r>
      <w:r w:rsidRPr="003F0593">
        <w:rPr>
          <w:w w:val="105"/>
        </w:rPr>
        <w:t>team</w:t>
      </w:r>
    </w:p>
    <w:p w14:paraId="64E41D14" w14:textId="77777777" w:rsidR="003F0593" w:rsidRDefault="003F0593" w:rsidP="003F0593">
      <w:pPr>
        <w:pStyle w:val="ListParagraph"/>
        <w:numPr>
          <w:ilvl w:val="0"/>
          <w:numId w:val="1"/>
        </w:numPr>
        <w:tabs>
          <w:tab w:val="left" w:pos="654"/>
        </w:tabs>
        <w:kinsoku w:val="0"/>
        <w:overflowPunct w:val="0"/>
        <w:spacing w:before="5"/>
        <w:ind w:left="653"/>
        <w:rPr>
          <w:w w:val="105"/>
        </w:rPr>
      </w:pPr>
      <w:r w:rsidRPr="003F0593">
        <w:rPr>
          <w:w w:val="105"/>
        </w:rPr>
        <w:t xml:space="preserve">Medical team – </w:t>
      </w:r>
      <w:r w:rsidRPr="003F0593">
        <w:rPr>
          <w:spacing w:val="-2"/>
          <w:w w:val="105"/>
        </w:rPr>
        <w:t xml:space="preserve">the </w:t>
      </w:r>
      <w:r w:rsidRPr="003F0593">
        <w:rPr>
          <w:w w:val="105"/>
        </w:rPr>
        <w:t>school nurse for</w:t>
      </w:r>
      <w:r w:rsidRPr="003F0593">
        <w:rPr>
          <w:spacing w:val="-20"/>
          <w:w w:val="105"/>
        </w:rPr>
        <w:t xml:space="preserve"> </w:t>
      </w:r>
      <w:r w:rsidRPr="003F0593">
        <w:rPr>
          <w:w w:val="105"/>
        </w:rPr>
        <w:t>example</w:t>
      </w:r>
    </w:p>
    <w:p w14:paraId="658E0A9C" w14:textId="77777777" w:rsidR="003F0593" w:rsidRPr="003F0593" w:rsidRDefault="00232CF0" w:rsidP="003F0593">
      <w:pPr>
        <w:pStyle w:val="ListParagraph"/>
        <w:numPr>
          <w:ilvl w:val="0"/>
          <w:numId w:val="1"/>
        </w:numPr>
        <w:tabs>
          <w:tab w:val="left" w:pos="654"/>
        </w:tabs>
        <w:kinsoku w:val="0"/>
        <w:overflowPunct w:val="0"/>
        <w:spacing w:before="40"/>
        <w:ind w:left="653"/>
        <w:rPr>
          <w:w w:val="105"/>
        </w:rPr>
      </w:pPr>
      <w:r>
        <w:rPr>
          <w:w w:val="105"/>
        </w:rPr>
        <w:t>T</w:t>
      </w:r>
      <w:r w:rsidR="003F0593" w:rsidRPr="003F0593">
        <w:rPr>
          <w:w w:val="105"/>
        </w:rPr>
        <w:t>axi driver and</w:t>
      </w:r>
      <w:r w:rsidR="003F0593" w:rsidRPr="003F0593">
        <w:rPr>
          <w:spacing w:val="-10"/>
          <w:w w:val="105"/>
        </w:rPr>
        <w:t xml:space="preserve"> </w:t>
      </w:r>
      <w:r w:rsidR="003F0593" w:rsidRPr="003F0593">
        <w:rPr>
          <w:w w:val="105"/>
        </w:rPr>
        <w:t>escort</w:t>
      </w:r>
    </w:p>
    <w:p w14:paraId="3DEE6589" w14:textId="77777777" w:rsidR="003F0593" w:rsidRPr="003F0593" w:rsidRDefault="003F0593" w:rsidP="003F0593">
      <w:pPr>
        <w:pStyle w:val="ListParagraph"/>
        <w:numPr>
          <w:ilvl w:val="0"/>
          <w:numId w:val="1"/>
        </w:numPr>
        <w:tabs>
          <w:tab w:val="left" w:pos="654"/>
        </w:tabs>
        <w:kinsoku w:val="0"/>
        <w:overflowPunct w:val="0"/>
        <w:spacing w:before="7"/>
        <w:ind w:left="653"/>
        <w:rPr>
          <w:w w:val="105"/>
        </w:rPr>
      </w:pPr>
      <w:r w:rsidRPr="003F0593">
        <w:rPr>
          <w:w w:val="105"/>
        </w:rPr>
        <w:t>Chair of</w:t>
      </w:r>
      <w:r w:rsidRPr="003F0593">
        <w:rPr>
          <w:spacing w:val="-2"/>
          <w:w w:val="105"/>
        </w:rPr>
        <w:t xml:space="preserve"> </w:t>
      </w:r>
      <w:r w:rsidRPr="003F0593">
        <w:rPr>
          <w:w w:val="105"/>
        </w:rPr>
        <w:t>Governors</w:t>
      </w:r>
    </w:p>
    <w:p w14:paraId="30933A9F" w14:textId="77777777" w:rsidR="003F0593" w:rsidRPr="003F0593" w:rsidRDefault="003F0593" w:rsidP="003F0593">
      <w:pPr>
        <w:pStyle w:val="ListParagraph"/>
        <w:numPr>
          <w:ilvl w:val="0"/>
          <w:numId w:val="1"/>
        </w:numPr>
        <w:tabs>
          <w:tab w:val="left" w:pos="654"/>
        </w:tabs>
        <w:kinsoku w:val="0"/>
        <w:overflowPunct w:val="0"/>
        <w:spacing w:before="8"/>
        <w:ind w:left="653"/>
        <w:rPr>
          <w:w w:val="105"/>
        </w:rPr>
      </w:pPr>
      <w:r w:rsidRPr="003F0593">
        <w:rPr>
          <w:w w:val="105"/>
        </w:rPr>
        <w:t>Respite centres if</w:t>
      </w:r>
      <w:r w:rsidRPr="003F0593">
        <w:rPr>
          <w:spacing w:val="-10"/>
          <w:w w:val="105"/>
        </w:rPr>
        <w:t xml:space="preserve"> </w:t>
      </w:r>
      <w:r w:rsidRPr="003F0593">
        <w:rPr>
          <w:w w:val="105"/>
        </w:rPr>
        <w:t>applicable</w:t>
      </w:r>
    </w:p>
    <w:p w14:paraId="32E07FBD" w14:textId="77777777" w:rsidR="00C11D79" w:rsidRDefault="003F0593" w:rsidP="00C11D79">
      <w:pPr>
        <w:pStyle w:val="ListParagraph"/>
        <w:numPr>
          <w:ilvl w:val="0"/>
          <w:numId w:val="1"/>
        </w:numPr>
        <w:tabs>
          <w:tab w:val="left" w:pos="654"/>
        </w:tabs>
        <w:kinsoku w:val="0"/>
        <w:overflowPunct w:val="0"/>
        <w:spacing w:before="5"/>
        <w:ind w:left="653"/>
        <w:rPr>
          <w:w w:val="105"/>
        </w:rPr>
      </w:pPr>
      <w:r w:rsidRPr="00C11D79">
        <w:rPr>
          <w:w w:val="105"/>
        </w:rPr>
        <w:t>Other professionals who work with the child – Ed</w:t>
      </w:r>
      <w:r w:rsidRPr="00C11D79">
        <w:rPr>
          <w:spacing w:val="-35"/>
          <w:w w:val="105"/>
        </w:rPr>
        <w:t xml:space="preserve"> </w:t>
      </w:r>
      <w:r w:rsidRPr="00C11D79">
        <w:rPr>
          <w:w w:val="105"/>
        </w:rPr>
        <w:t>Psych</w:t>
      </w:r>
    </w:p>
    <w:p w14:paraId="62844AF6" w14:textId="77777777" w:rsidR="00BB7FB0" w:rsidRDefault="003F0593" w:rsidP="00BB7FB0">
      <w:pPr>
        <w:pStyle w:val="ListParagraph"/>
        <w:numPr>
          <w:ilvl w:val="0"/>
          <w:numId w:val="1"/>
        </w:numPr>
        <w:tabs>
          <w:tab w:val="left" w:pos="654"/>
        </w:tabs>
        <w:kinsoku w:val="0"/>
        <w:overflowPunct w:val="0"/>
        <w:spacing w:before="5"/>
        <w:ind w:left="653"/>
        <w:rPr>
          <w:w w:val="105"/>
        </w:rPr>
      </w:pPr>
      <w:r w:rsidRPr="00C11D79">
        <w:rPr>
          <w:w w:val="105"/>
        </w:rPr>
        <w:t>Other</w:t>
      </w:r>
      <w:r w:rsidRPr="00C11D79">
        <w:rPr>
          <w:spacing w:val="-12"/>
          <w:w w:val="105"/>
        </w:rPr>
        <w:t xml:space="preserve"> </w:t>
      </w:r>
      <w:r w:rsidRPr="00C11D79">
        <w:rPr>
          <w:w w:val="105"/>
        </w:rPr>
        <w:t>parents</w:t>
      </w:r>
      <w:r w:rsidRPr="00C11D79">
        <w:rPr>
          <w:spacing w:val="-13"/>
          <w:w w:val="105"/>
        </w:rPr>
        <w:t xml:space="preserve"> </w:t>
      </w:r>
      <w:r w:rsidRPr="00C11D79">
        <w:rPr>
          <w:w w:val="105"/>
        </w:rPr>
        <w:t>–</w:t>
      </w:r>
      <w:r w:rsidRPr="00C11D79">
        <w:rPr>
          <w:spacing w:val="-10"/>
          <w:w w:val="105"/>
        </w:rPr>
        <w:t xml:space="preserve"> </w:t>
      </w:r>
      <w:r w:rsidRPr="00C11D79">
        <w:rPr>
          <w:w w:val="105"/>
        </w:rPr>
        <w:t>if</w:t>
      </w:r>
      <w:r w:rsidRPr="00C11D79">
        <w:rPr>
          <w:spacing w:val="-10"/>
          <w:w w:val="105"/>
        </w:rPr>
        <w:t xml:space="preserve"> </w:t>
      </w:r>
      <w:r w:rsidRPr="00C11D79">
        <w:rPr>
          <w:w w:val="105"/>
        </w:rPr>
        <w:t>children</w:t>
      </w:r>
      <w:r w:rsidRPr="00C11D79">
        <w:rPr>
          <w:spacing w:val="-12"/>
          <w:w w:val="105"/>
        </w:rPr>
        <w:t xml:space="preserve"> </w:t>
      </w:r>
      <w:r w:rsidRPr="00C11D79">
        <w:rPr>
          <w:w w:val="105"/>
        </w:rPr>
        <w:t>have</w:t>
      </w:r>
      <w:r w:rsidRPr="00C11D79">
        <w:rPr>
          <w:spacing w:val="-12"/>
          <w:w w:val="105"/>
        </w:rPr>
        <w:t xml:space="preserve"> </w:t>
      </w:r>
      <w:r w:rsidRPr="00C11D79">
        <w:rPr>
          <w:w w:val="105"/>
        </w:rPr>
        <w:t>been</w:t>
      </w:r>
      <w:r w:rsidRPr="00C11D79">
        <w:rPr>
          <w:spacing w:val="-11"/>
          <w:w w:val="105"/>
        </w:rPr>
        <w:t xml:space="preserve"> </w:t>
      </w:r>
      <w:r w:rsidRPr="00C11D79">
        <w:rPr>
          <w:w w:val="105"/>
        </w:rPr>
        <w:t>informed,</w:t>
      </w:r>
      <w:r w:rsidRPr="00C11D79">
        <w:rPr>
          <w:spacing w:val="-11"/>
          <w:w w:val="105"/>
        </w:rPr>
        <w:t xml:space="preserve"> </w:t>
      </w:r>
      <w:r w:rsidRPr="00C11D79">
        <w:rPr>
          <w:w w:val="105"/>
        </w:rPr>
        <w:t>the</w:t>
      </w:r>
      <w:r w:rsidRPr="00C11D79">
        <w:rPr>
          <w:spacing w:val="-11"/>
          <w:w w:val="105"/>
        </w:rPr>
        <w:t xml:space="preserve"> </w:t>
      </w:r>
      <w:r w:rsidRPr="00C11D79">
        <w:rPr>
          <w:w w:val="105"/>
        </w:rPr>
        <w:t>school</w:t>
      </w:r>
      <w:r w:rsidRPr="00C11D79">
        <w:rPr>
          <w:spacing w:val="-12"/>
          <w:w w:val="105"/>
        </w:rPr>
        <w:t xml:space="preserve"> </w:t>
      </w:r>
      <w:r w:rsidRPr="00C11D79">
        <w:rPr>
          <w:w w:val="105"/>
        </w:rPr>
        <w:t>needs</w:t>
      </w:r>
      <w:r w:rsidRPr="00C11D79">
        <w:rPr>
          <w:spacing w:val="-10"/>
          <w:w w:val="105"/>
        </w:rPr>
        <w:t xml:space="preserve"> </w:t>
      </w:r>
      <w:r w:rsidRPr="00C11D79">
        <w:rPr>
          <w:w w:val="105"/>
        </w:rPr>
        <w:t>to</w:t>
      </w:r>
      <w:r w:rsidRPr="00C11D79">
        <w:rPr>
          <w:spacing w:val="-10"/>
          <w:w w:val="105"/>
        </w:rPr>
        <w:t xml:space="preserve"> </w:t>
      </w:r>
      <w:r w:rsidRPr="00C11D79">
        <w:rPr>
          <w:w w:val="105"/>
        </w:rPr>
        <w:t>send</w:t>
      </w:r>
      <w:r w:rsidRPr="00C11D79">
        <w:rPr>
          <w:spacing w:val="-11"/>
          <w:w w:val="105"/>
        </w:rPr>
        <w:t xml:space="preserve"> </w:t>
      </w:r>
      <w:r w:rsidRPr="00C11D79">
        <w:rPr>
          <w:w w:val="105"/>
        </w:rPr>
        <w:t>a</w:t>
      </w:r>
      <w:r w:rsidRPr="00C11D79">
        <w:rPr>
          <w:spacing w:val="-13"/>
          <w:w w:val="105"/>
        </w:rPr>
        <w:t xml:space="preserve"> </w:t>
      </w:r>
      <w:r w:rsidRPr="00C11D79">
        <w:rPr>
          <w:w w:val="105"/>
        </w:rPr>
        <w:t>note</w:t>
      </w:r>
      <w:r w:rsidRPr="00C11D79">
        <w:rPr>
          <w:spacing w:val="-8"/>
          <w:w w:val="105"/>
        </w:rPr>
        <w:t xml:space="preserve"> </w:t>
      </w:r>
      <w:r w:rsidRPr="00C11D79">
        <w:rPr>
          <w:w w:val="105"/>
        </w:rPr>
        <w:t xml:space="preserve">to parents informing them of </w:t>
      </w:r>
      <w:r w:rsidRPr="00C11D79">
        <w:rPr>
          <w:spacing w:val="-2"/>
          <w:w w:val="105"/>
        </w:rPr>
        <w:t xml:space="preserve">the </w:t>
      </w:r>
      <w:r w:rsidRPr="00C11D79">
        <w:rPr>
          <w:w w:val="105"/>
        </w:rPr>
        <w:t>loss, and they may need to sup</w:t>
      </w:r>
      <w:r w:rsidR="00BB7FB0">
        <w:rPr>
          <w:w w:val="105"/>
        </w:rPr>
        <w:t>port or comfort their children.</w:t>
      </w:r>
    </w:p>
    <w:p w14:paraId="545DD3C2" w14:textId="083CA726" w:rsidR="003F0593" w:rsidRPr="00BB7FB0" w:rsidRDefault="003F0593" w:rsidP="00BB7FB0">
      <w:pPr>
        <w:pStyle w:val="ListParagraph"/>
        <w:numPr>
          <w:ilvl w:val="0"/>
          <w:numId w:val="1"/>
        </w:numPr>
        <w:tabs>
          <w:tab w:val="left" w:pos="654"/>
        </w:tabs>
        <w:kinsoku w:val="0"/>
        <w:overflowPunct w:val="0"/>
        <w:spacing w:before="5"/>
        <w:ind w:left="653"/>
        <w:rPr>
          <w:w w:val="105"/>
        </w:rPr>
      </w:pPr>
      <w:r w:rsidRPr="00BB7FB0">
        <w:rPr>
          <w:w w:val="105"/>
        </w:rPr>
        <w:t>Some</w:t>
      </w:r>
      <w:r w:rsidRPr="00BB7FB0">
        <w:rPr>
          <w:spacing w:val="-7"/>
          <w:w w:val="105"/>
        </w:rPr>
        <w:t xml:space="preserve"> </w:t>
      </w:r>
      <w:r w:rsidRPr="00BB7FB0">
        <w:rPr>
          <w:w w:val="105"/>
        </w:rPr>
        <w:t>parents</w:t>
      </w:r>
      <w:r w:rsidRPr="00BB7FB0">
        <w:rPr>
          <w:spacing w:val="-9"/>
          <w:w w:val="105"/>
        </w:rPr>
        <w:t xml:space="preserve"> </w:t>
      </w:r>
      <w:r w:rsidRPr="00BB7FB0">
        <w:rPr>
          <w:w w:val="105"/>
        </w:rPr>
        <w:t>may</w:t>
      </w:r>
      <w:r w:rsidRPr="00BB7FB0">
        <w:rPr>
          <w:spacing w:val="-6"/>
          <w:w w:val="105"/>
        </w:rPr>
        <w:t xml:space="preserve"> </w:t>
      </w:r>
      <w:r w:rsidRPr="00BB7FB0">
        <w:rPr>
          <w:w w:val="105"/>
        </w:rPr>
        <w:t>need</w:t>
      </w:r>
      <w:r w:rsidRPr="00BB7FB0">
        <w:rPr>
          <w:spacing w:val="-10"/>
          <w:w w:val="105"/>
        </w:rPr>
        <w:t xml:space="preserve"> </w:t>
      </w:r>
      <w:r w:rsidRPr="00BB7FB0">
        <w:rPr>
          <w:w w:val="105"/>
        </w:rPr>
        <w:t>to</w:t>
      </w:r>
      <w:r w:rsidRPr="00BB7FB0">
        <w:rPr>
          <w:spacing w:val="-9"/>
          <w:w w:val="105"/>
        </w:rPr>
        <w:t xml:space="preserve"> </w:t>
      </w:r>
      <w:r w:rsidRPr="00BB7FB0">
        <w:rPr>
          <w:w w:val="105"/>
        </w:rPr>
        <w:t>be</w:t>
      </w:r>
      <w:r w:rsidRPr="00BB7FB0">
        <w:rPr>
          <w:spacing w:val="-8"/>
          <w:w w:val="105"/>
        </w:rPr>
        <w:t xml:space="preserve"> </w:t>
      </w:r>
      <w:r w:rsidRPr="00BB7FB0">
        <w:rPr>
          <w:w w:val="105"/>
        </w:rPr>
        <w:t>telephoned</w:t>
      </w:r>
      <w:r w:rsidRPr="00BB7FB0">
        <w:rPr>
          <w:spacing w:val="-9"/>
          <w:w w:val="105"/>
        </w:rPr>
        <w:t xml:space="preserve"> </w:t>
      </w:r>
      <w:r w:rsidRPr="00BB7FB0">
        <w:rPr>
          <w:w w:val="105"/>
        </w:rPr>
        <w:t>if</w:t>
      </w:r>
      <w:r w:rsidRPr="00BB7FB0">
        <w:rPr>
          <w:spacing w:val="-7"/>
          <w:w w:val="105"/>
        </w:rPr>
        <w:t xml:space="preserve"> </w:t>
      </w:r>
      <w:r w:rsidRPr="00BB7FB0">
        <w:rPr>
          <w:w w:val="105"/>
        </w:rPr>
        <w:t>their</w:t>
      </w:r>
      <w:r w:rsidRPr="00BB7FB0">
        <w:rPr>
          <w:spacing w:val="-7"/>
          <w:w w:val="105"/>
        </w:rPr>
        <w:t xml:space="preserve"> </w:t>
      </w:r>
      <w:r w:rsidRPr="00BB7FB0">
        <w:rPr>
          <w:w w:val="105"/>
        </w:rPr>
        <w:t>relationship</w:t>
      </w:r>
      <w:r w:rsidRPr="00BB7FB0">
        <w:rPr>
          <w:spacing w:val="-10"/>
          <w:w w:val="105"/>
        </w:rPr>
        <w:t xml:space="preserve"> </w:t>
      </w:r>
      <w:r w:rsidRPr="00BB7FB0">
        <w:rPr>
          <w:w w:val="105"/>
        </w:rPr>
        <w:t>is</w:t>
      </w:r>
      <w:r w:rsidRPr="00BB7FB0">
        <w:rPr>
          <w:spacing w:val="-8"/>
          <w:w w:val="105"/>
        </w:rPr>
        <w:t xml:space="preserve"> </w:t>
      </w:r>
      <w:r w:rsidRPr="00BB7FB0">
        <w:rPr>
          <w:w w:val="105"/>
        </w:rPr>
        <w:t>closer</w:t>
      </w:r>
      <w:r w:rsidRPr="00BB7FB0">
        <w:rPr>
          <w:spacing w:val="-7"/>
          <w:w w:val="105"/>
        </w:rPr>
        <w:t xml:space="preserve"> </w:t>
      </w:r>
      <w:r w:rsidRPr="00BB7FB0">
        <w:rPr>
          <w:w w:val="105"/>
        </w:rPr>
        <w:t>but</w:t>
      </w:r>
      <w:r w:rsidRPr="00BB7FB0">
        <w:rPr>
          <w:spacing w:val="-10"/>
          <w:w w:val="105"/>
        </w:rPr>
        <w:t xml:space="preserve"> </w:t>
      </w:r>
      <w:r w:rsidRPr="00BB7FB0">
        <w:rPr>
          <w:w w:val="105"/>
        </w:rPr>
        <w:t>who</w:t>
      </w:r>
      <w:r w:rsidRPr="00BB7FB0">
        <w:rPr>
          <w:spacing w:val="-8"/>
          <w:w w:val="105"/>
        </w:rPr>
        <w:t xml:space="preserve"> </w:t>
      </w:r>
      <w:r w:rsidRPr="00BB7FB0">
        <w:rPr>
          <w:w w:val="105"/>
        </w:rPr>
        <w:lastRenderedPageBreak/>
        <w:t xml:space="preserve">may not have been informed by </w:t>
      </w:r>
      <w:r w:rsidRPr="00BB7FB0">
        <w:rPr>
          <w:spacing w:val="-2"/>
          <w:w w:val="105"/>
        </w:rPr>
        <w:t>the</w:t>
      </w:r>
      <w:r w:rsidRPr="00BB7FB0">
        <w:rPr>
          <w:spacing w:val="-14"/>
          <w:w w:val="105"/>
        </w:rPr>
        <w:t xml:space="preserve"> </w:t>
      </w:r>
      <w:r w:rsidRPr="00BB7FB0">
        <w:rPr>
          <w:w w:val="105"/>
        </w:rPr>
        <w:t>family.</w:t>
      </w:r>
    </w:p>
    <w:p w14:paraId="70DF9E56" w14:textId="77777777" w:rsidR="007257F4" w:rsidRPr="007257F4" w:rsidRDefault="007257F4" w:rsidP="007257F4">
      <w:pPr>
        <w:pStyle w:val="BodyText"/>
        <w:kinsoku w:val="0"/>
        <w:overflowPunct w:val="0"/>
        <w:ind w:right="914"/>
        <w:jc w:val="both"/>
        <w:rPr>
          <w:rFonts w:asciiTheme="minorHAnsi" w:hAnsiTheme="minorHAnsi"/>
          <w:sz w:val="24"/>
          <w:szCs w:val="24"/>
        </w:rPr>
      </w:pPr>
    </w:p>
    <w:p w14:paraId="3EB0BF6C" w14:textId="19703A2C" w:rsidR="00DC57F7" w:rsidRDefault="0061273C" w:rsidP="007257F4">
      <w:pPr>
        <w:pStyle w:val="BodyText"/>
        <w:kinsoku w:val="0"/>
        <w:overflowPunct w:val="0"/>
        <w:ind w:right="914"/>
        <w:jc w:val="both"/>
        <w:rPr>
          <w:rFonts w:asciiTheme="minorHAnsi" w:hAnsiTheme="minorHAnsi"/>
          <w:sz w:val="24"/>
          <w:szCs w:val="24"/>
        </w:rPr>
      </w:pPr>
      <w:r>
        <w:rPr>
          <w:rFonts w:asciiTheme="minorHAnsi" w:hAnsiTheme="minorHAnsi"/>
          <w:sz w:val="24"/>
          <w:szCs w:val="24"/>
        </w:rPr>
        <w:t>The H</w:t>
      </w:r>
      <w:r w:rsidR="00DC57F7" w:rsidRPr="007257F4">
        <w:rPr>
          <w:rFonts w:asciiTheme="minorHAnsi" w:hAnsiTheme="minorHAnsi"/>
          <w:sz w:val="24"/>
          <w:szCs w:val="24"/>
        </w:rPr>
        <w:t>ead</w:t>
      </w:r>
      <w:r>
        <w:rPr>
          <w:rFonts w:asciiTheme="minorHAnsi" w:hAnsiTheme="minorHAnsi"/>
          <w:sz w:val="24"/>
          <w:szCs w:val="24"/>
        </w:rPr>
        <w:t>t</w:t>
      </w:r>
      <w:r w:rsidR="00DC57F7" w:rsidRPr="007257F4">
        <w:rPr>
          <w:rFonts w:asciiTheme="minorHAnsi" w:hAnsiTheme="minorHAnsi"/>
          <w:sz w:val="24"/>
          <w:szCs w:val="24"/>
        </w:rPr>
        <w:t xml:space="preserve">eacher and relevant pastoral staff will create the script, with input from the family. </w:t>
      </w:r>
    </w:p>
    <w:p w14:paraId="44E871BC" w14:textId="77777777" w:rsidR="007257F4" w:rsidRPr="007257F4" w:rsidRDefault="007257F4" w:rsidP="007257F4">
      <w:pPr>
        <w:pStyle w:val="BodyText"/>
        <w:kinsoku w:val="0"/>
        <w:overflowPunct w:val="0"/>
        <w:ind w:right="914"/>
        <w:jc w:val="both"/>
        <w:rPr>
          <w:rFonts w:asciiTheme="minorHAnsi" w:hAnsiTheme="minorHAnsi"/>
          <w:sz w:val="24"/>
          <w:szCs w:val="24"/>
        </w:rPr>
      </w:pPr>
    </w:p>
    <w:p w14:paraId="1A51B984" w14:textId="77777777" w:rsidR="00DC57F7" w:rsidRPr="0061273C" w:rsidRDefault="00DC57F7" w:rsidP="007257F4">
      <w:pPr>
        <w:pStyle w:val="Heading1"/>
        <w:rPr>
          <w:rFonts w:asciiTheme="minorHAnsi" w:hAnsiTheme="minorHAnsi"/>
        </w:rPr>
      </w:pPr>
      <w:bookmarkStart w:id="0" w:name="_Informing__pupils"/>
      <w:bookmarkEnd w:id="0"/>
      <w:r w:rsidRPr="0061273C">
        <w:rPr>
          <w:rFonts w:asciiTheme="minorHAnsi" w:hAnsiTheme="minorHAnsi"/>
        </w:rPr>
        <w:t xml:space="preserve">Informing pupils </w:t>
      </w:r>
    </w:p>
    <w:p w14:paraId="144A5D23" w14:textId="77777777" w:rsidR="007257F4" w:rsidRPr="007257F4" w:rsidRDefault="007257F4" w:rsidP="007257F4">
      <w:pPr>
        <w:rPr>
          <w:lang w:val="en-GB"/>
        </w:rPr>
      </w:pPr>
    </w:p>
    <w:p w14:paraId="23588D3F" w14:textId="0F352823" w:rsidR="00DC57F7" w:rsidRDefault="0061273C" w:rsidP="007257F4">
      <w:pPr>
        <w:pStyle w:val="BodyText"/>
        <w:kinsoku w:val="0"/>
        <w:overflowPunct w:val="0"/>
        <w:ind w:right="914"/>
        <w:jc w:val="both"/>
        <w:rPr>
          <w:rFonts w:asciiTheme="minorHAnsi" w:hAnsiTheme="minorHAnsi"/>
          <w:sz w:val="24"/>
          <w:szCs w:val="24"/>
        </w:rPr>
      </w:pPr>
      <w:r>
        <w:rPr>
          <w:rFonts w:asciiTheme="minorHAnsi" w:hAnsiTheme="minorHAnsi"/>
          <w:sz w:val="24"/>
          <w:szCs w:val="24"/>
        </w:rPr>
        <w:t>The H</w:t>
      </w:r>
      <w:r w:rsidR="00DC57F7" w:rsidRPr="007257F4">
        <w:rPr>
          <w:rFonts w:asciiTheme="minorHAnsi" w:hAnsiTheme="minorHAnsi"/>
          <w:sz w:val="24"/>
          <w:szCs w:val="24"/>
        </w:rPr>
        <w:t>eadteacher will have a discussion with the family about whether all pupils need to be informed about the death.</w:t>
      </w:r>
    </w:p>
    <w:p w14:paraId="738610EB" w14:textId="77777777" w:rsidR="007257F4" w:rsidRPr="007257F4" w:rsidRDefault="007257F4" w:rsidP="007257F4">
      <w:pPr>
        <w:pStyle w:val="BodyText"/>
        <w:kinsoku w:val="0"/>
        <w:overflowPunct w:val="0"/>
        <w:ind w:right="914"/>
        <w:jc w:val="both"/>
        <w:rPr>
          <w:rFonts w:asciiTheme="minorHAnsi" w:hAnsiTheme="minorHAnsi"/>
          <w:sz w:val="24"/>
          <w:szCs w:val="24"/>
        </w:rPr>
      </w:pPr>
    </w:p>
    <w:p w14:paraId="216359D8" w14:textId="77777777" w:rsidR="00DC57F7" w:rsidRDefault="00DC57F7" w:rsidP="007257F4">
      <w:pPr>
        <w:pStyle w:val="BodyText"/>
        <w:kinsoku w:val="0"/>
        <w:overflowPunct w:val="0"/>
        <w:ind w:right="914"/>
        <w:jc w:val="both"/>
        <w:rPr>
          <w:rFonts w:asciiTheme="minorHAnsi" w:hAnsiTheme="minorHAnsi"/>
          <w:sz w:val="24"/>
          <w:szCs w:val="24"/>
        </w:rPr>
      </w:pPr>
      <w:r w:rsidRPr="007257F4">
        <w:rPr>
          <w:rFonts w:asciiTheme="minorHAnsi" w:hAnsiTheme="minorHAnsi"/>
          <w:sz w:val="24"/>
          <w:szCs w:val="24"/>
        </w:rPr>
        <w:t>If the death affects the whole school, e.g. the death of a staff member or pupil, the head</w:t>
      </w:r>
      <w:r w:rsidR="007257F4">
        <w:rPr>
          <w:rFonts w:asciiTheme="minorHAnsi" w:hAnsiTheme="minorHAnsi"/>
          <w:sz w:val="24"/>
          <w:szCs w:val="24"/>
        </w:rPr>
        <w:t xml:space="preserve"> </w:t>
      </w:r>
      <w:r w:rsidRPr="007257F4">
        <w:rPr>
          <w:rFonts w:asciiTheme="minorHAnsi" w:hAnsiTheme="minorHAnsi"/>
          <w:sz w:val="24"/>
          <w:szCs w:val="24"/>
        </w:rPr>
        <w:t xml:space="preserve">teacher will strongly recommend to the family that all pupils should be informed; however, if the death does not affect the whole school, it may be more appropriate to just inform certain groups of pupils. </w:t>
      </w:r>
    </w:p>
    <w:p w14:paraId="637805D2" w14:textId="77777777" w:rsidR="007257F4" w:rsidRPr="007257F4" w:rsidRDefault="007257F4" w:rsidP="007257F4">
      <w:pPr>
        <w:pStyle w:val="BodyText"/>
        <w:kinsoku w:val="0"/>
        <w:overflowPunct w:val="0"/>
        <w:ind w:right="914"/>
        <w:jc w:val="both"/>
        <w:rPr>
          <w:rFonts w:asciiTheme="minorHAnsi" w:hAnsiTheme="minorHAnsi"/>
          <w:sz w:val="24"/>
          <w:szCs w:val="24"/>
        </w:rPr>
      </w:pPr>
    </w:p>
    <w:p w14:paraId="199B2E4F" w14:textId="1A39B152" w:rsidR="00DC57F7" w:rsidRDefault="0061273C" w:rsidP="007257F4">
      <w:pPr>
        <w:pStyle w:val="BodyText"/>
        <w:kinsoku w:val="0"/>
        <w:overflowPunct w:val="0"/>
        <w:ind w:right="914"/>
        <w:jc w:val="both"/>
        <w:rPr>
          <w:rFonts w:asciiTheme="minorHAnsi" w:hAnsiTheme="minorHAnsi"/>
          <w:sz w:val="24"/>
          <w:szCs w:val="24"/>
        </w:rPr>
      </w:pPr>
      <w:r>
        <w:rPr>
          <w:rFonts w:asciiTheme="minorHAnsi" w:hAnsiTheme="minorHAnsi"/>
          <w:sz w:val="24"/>
          <w:szCs w:val="24"/>
        </w:rPr>
        <w:t>The H</w:t>
      </w:r>
      <w:r w:rsidR="00DC57F7" w:rsidRPr="007257F4">
        <w:rPr>
          <w:rFonts w:asciiTheme="minorHAnsi" w:hAnsiTheme="minorHAnsi"/>
          <w:sz w:val="24"/>
          <w:szCs w:val="24"/>
        </w:rPr>
        <w:t xml:space="preserve">eadteacher will make the final decision regarding which pupils will be informed. </w:t>
      </w:r>
    </w:p>
    <w:p w14:paraId="1F8D31EA" w14:textId="77777777" w:rsidR="0061273C" w:rsidRPr="007257F4" w:rsidRDefault="0061273C" w:rsidP="007257F4">
      <w:pPr>
        <w:pStyle w:val="BodyText"/>
        <w:kinsoku w:val="0"/>
        <w:overflowPunct w:val="0"/>
        <w:ind w:right="914"/>
        <w:jc w:val="both"/>
        <w:rPr>
          <w:rFonts w:asciiTheme="minorHAnsi" w:hAnsiTheme="minorHAnsi"/>
          <w:sz w:val="24"/>
          <w:szCs w:val="24"/>
        </w:rPr>
      </w:pPr>
    </w:p>
    <w:p w14:paraId="0057C364" w14:textId="578DCC3C" w:rsidR="00DC57F7" w:rsidRDefault="1CA5C0BE" w:rsidP="1CA5C0BE">
      <w:pPr>
        <w:pStyle w:val="BodyText"/>
        <w:kinsoku w:val="0"/>
        <w:overflowPunct w:val="0"/>
        <w:ind w:right="914"/>
        <w:jc w:val="both"/>
        <w:rPr>
          <w:rFonts w:asciiTheme="minorHAnsi" w:hAnsiTheme="minorHAnsi"/>
          <w:sz w:val="24"/>
          <w:szCs w:val="24"/>
        </w:rPr>
      </w:pPr>
      <w:r w:rsidRPr="1CA5C0BE">
        <w:rPr>
          <w:rFonts w:asciiTheme="minorHAnsi" w:hAnsiTheme="minorHAnsi"/>
          <w:sz w:val="24"/>
          <w:szCs w:val="24"/>
        </w:rPr>
        <w:t>Where possible, pupils will be informed about the death in small</w:t>
      </w:r>
      <w:r w:rsidR="0061273C">
        <w:rPr>
          <w:rFonts w:asciiTheme="minorHAnsi" w:hAnsiTheme="minorHAnsi"/>
          <w:sz w:val="24"/>
          <w:szCs w:val="24"/>
        </w:rPr>
        <w:t xml:space="preserve"> groups by a member of staff who</w:t>
      </w:r>
      <w:r w:rsidRPr="1CA5C0BE">
        <w:rPr>
          <w:rFonts w:asciiTheme="minorHAnsi" w:hAnsiTheme="minorHAnsi"/>
          <w:sz w:val="24"/>
          <w:szCs w:val="24"/>
        </w:rPr>
        <w:t xml:space="preserve"> is familiar to them at the same time, e.g. during class time. </w:t>
      </w:r>
    </w:p>
    <w:p w14:paraId="463F29E8" w14:textId="77777777" w:rsidR="007257F4" w:rsidRPr="007257F4" w:rsidRDefault="007257F4" w:rsidP="007257F4">
      <w:pPr>
        <w:pStyle w:val="BodyText"/>
        <w:kinsoku w:val="0"/>
        <w:overflowPunct w:val="0"/>
        <w:ind w:right="914"/>
        <w:jc w:val="both"/>
        <w:rPr>
          <w:rFonts w:asciiTheme="minorHAnsi" w:hAnsiTheme="minorHAnsi"/>
          <w:sz w:val="24"/>
          <w:szCs w:val="24"/>
        </w:rPr>
      </w:pPr>
    </w:p>
    <w:p w14:paraId="706A0C60" w14:textId="77777777" w:rsidR="00DC57F7" w:rsidRPr="007257F4" w:rsidRDefault="00DC57F7" w:rsidP="007257F4">
      <w:pPr>
        <w:pStyle w:val="BodyText"/>
        <w:kinsoku w:val="0"/>
        <w:overflowPunct w:val="0"/>
        <w:ind w:right="914"/>
        <w:jc w:val="both"/>
        <w:rPr>
          <w:rFonts w:asciiTheme="minorHAnsi" w:hAnsiTheme="minorHAnsi"/>
          <w:sz w:val="24"/>
          <w:szCs w:val="24"/>
        </w:rPr>
      </w:pPr>
      <w:r w:rsidRPr="007257F4">
        <w:rPr>
          <w:rFonts w:asciiTheme="minorHAnsi" w:hAnsiTheme="minorHAnsi"/>
          <w:sz w:val="24"/>
          <w:szCs w:val="24"/>
        </w:rPr>
        <w:t>Pupils with specific needs that may influence their response to being informed about the death will be identified and told separately. These needs include the following:</w:t>
      </w:r>
    </w:p>
    <w:p w14:paraId="56706FDE" w14:textId="77777777" w:rsidR="00DC57F7" w:rsidRPr="007257F4" w:rsidRDefault="00DC57F7" w:rsidP="007257F4">
      <w:pPr>
        <w:pStyle w:val="BodyText"/>
        <w:numPr>
          <w:ilvl w:val="0"/>
          <w:numId w:val="26"/>
        </w:numPr>
        <w:kinsoku w:val="0"/>
        <w:overflowPunct w:val="0"/>
        <w:ind w:right="914"/>
        <w:jc w:val="both"/>
        <w:rPr>
          <w:rFonts w:asciiTheme="minorHAnsi" w:hAnsiTheme="minorHAnsi"/>
          <w:sz w:val="24"/>
          <w:szCs w:val="24"/>
        </w:rPr>
      </w:pPr>
      <w:r w:rsidRPr="007257F4">
        <w:rPr>
          <w:rFonts w:asciiTheme="minorHAnsi" w:hAnsiTheme="minorHAnsi"/>
          <w:sz w:val="24"/>
          <w:szCs w:val="24"/>
        </w:rPr>
        <w:t>Pupils that had a long-term and/or close relationship with the individual who has died</w:t>
      </w:r>
    </w:p>
    <w:p w14:paraId="0FAF3E8D" w14:textId="77777777" w:rsidR="00DC57F7" w:rsidRPr="007257F4" w:rsidRDefault="00DC57F7" w:rsidP="007257F4">
      <w:pPr>
        <w:pStyle w:val="BodyText"/>
        <w:numPr>
          <w:ilvl w:val="0"/>
          <w:numId w:val="26"/>
        </w:numPr>
        <w:kinsoku w:val="0"/>
        <w:overflowPunct w:val="0"/>
        <w:ind w:right="914"/>
        <w:jc w:val="both"/>
        <w:rPr>
          <w:rFonts w:asciiTheme="minorHAnsi" w:hAnsiTheme="minorHAnsi"/>
          <w:sz w:val="24"/>
          <w:szCs w:val="24"/>
        </w:rPr>
      </w:pPr>
      <w:r w:rsidRPr="007257F4">
        <w:rPr>
          <w:rFonts w:asciiTheme="minorHAnsi" w:hAnsiTheme="minorHAnsi"/>
          <w:sz w:val="24"/>
          <w:szCs w:val="24"/>
        </w:rPr>
        <w:t xml:space="preserve">Pupils with a history of loss </w:t>
      </w:r>
    </w:p>
    <w:p w14:paraId="67744C45" w14:textId="77777777" w:rsidR="00DC57F7" w:rsidRPr="007257F4" w:rsidRDefault="00DC57F7" w:rsidP="007257F4">
      <w:pPr>
        <w:pStyle w:val="BodyText"/>
        <w:numPr>
          <w:ilvl w:val="0"/>
          <w:numId w:val="26"/>
        </w:numPr>
        <w:kinsoku w:val="0"/>
        <w:overflowPunct w:val="0"/>
        <w:ind w:right="914"/>
        <w:jc w:val="both"/>
        <w:rPr>
          <w:rFonts w:asciiTheme="minorHAnsi" w:hAnsiTheme="minorHAnsi"/>
          <w:sz w:val="24"/>
          <w:szCs w:val="24"/>
        </w:rPr>
      </w:pPr>
      <w:r w:rsidRPr="007257F4">
        <w:rPr>
          <w:rFonts w:asciiTheme="minorHAnsi" w:hAnsiTheme="minorHAnsi"/>
          <w:sz w:val="24"/>
          <w:szCs w:val="24"/>
        </w:rPr>
        <w:t xml:space="preserve">Pupils with SEND </w:t>
      </w:r>
    </w:p>
    <w:p w14:paraId="272AEFBD" w14:textId="77777777" w:rsidR="00DC57F7" w:rsidRDefault="00DC57F7" w:rsidP="007257F4">
      <w:pPr>
        <w:pStyle w:val="BodyText"/>
        <w:numPr>
          <w:ilvl w:val="0"/>
          <w:numId w:val="26"/>
        </w:numPr>
        <w:kinsoku w:val="0"/>
        <w:overflowPunct w:val="0"/>
        <w:ind w:right="914"/>
        <w:jc w:val="both"/>
        <w:rPr>
          <w:rFonts w:asciiTheme="minorHAnsi" w:hAnsiTheme="minorHAnsi"/>
          <w:sz w:val="24"/>
          <w:szCs w:val="24"/>
        </w:rPr>
      </w:pPr>
      <w:r w:rsidRPr="007257F4">
        <w:rPr>
          <w:rFonts w:asciiTheme="minorHAnsi" w:hAnsiTheme="minorHAnsi"/>
          <w:sz w:val="24"/>
          <w:szCs w:val="24"/>
        </w:rPr>
        <w:t xml:space="preserve">Pupils who have difficulty managing their emotions or behaviour </w:t>
      </w:r>
    </w:p>
    <w:p w14:paraId="3B7B4B86" w14:textId="77777777" w:rsidR="007257F4" w:rsidRPr="007257F4" w:rsidRDefault="007257F4" w:rsidP="007257F4">
      <w:pPr>
        <w:pStyle w:val="BodyText"/>
        <w:kinsoku w:val="0"/>
        <w:overflowPunct w:val="0"/>
        <w:ind w:left="1167" w:right="914"/>
        <w:jc w:val="both"/>
        <w:rPr>
          <w:rFonts w:asciiTheme="minorHAnsi" w:hAnsiTheme="minorHAnsi"/>
          <w:sz w:val="24"/>
          <w:szCs w:val="24"/>
        </w:rPr>
      </w:pPr>
    </w:p>
    <w:p w14:paraId="273CAB84" w14:textId="77777777" w:rsidR="00DC57F7" w:rsidRDefault="00DC57F7" w:rsidP="007257F4">
      <w:pPr>
        <w:pStyle w:val="BodyText"/>
        <w:kinsoku w:val="0"/>
        <w:overflowPunct w:val="0"/>
        <w:ind w:right="914"/>
        <w:jc w:val="both"/>
        <w:rPr>
          <w:rFonts w:asciiTheme="minorHAnsi" w:hAnsiTheme="minorHAnsi"/>
          <w:sz w:val="24"/>
          <w:szCs w:val="24"/>
        </w:rPr>
      </w:pPr>
      <w:r w:rsidRPr="007257F4">
        <w:rPr>
          <w:rFonts w:asciiTheme="minorHAnsi" w:hAnsiTheme="minorHAnsi"/>
          <w:sz w:val="24"/>
          <w:szCs w:val="24"/>
        </w:rPr>
        <w:t xml:space="preserve">Staff responsible for informing pupils will use the script provided to them. </w:t>
      </w:r>
    </w:p>
    <w:p w14:paraId="3A0FF5F2" w14:textId="77777777" w:rsidR="007257F4" w:rsidRPr="007257F4" w:rsidRDefault="007257F4" w:rsidP="007257F4">
      <w:pPr>
        <w:pStyle w:val="BodyText"/>
        <w:kinsoku w:val="0"/>
        <w:overflowPunct w:val="0"/>
        <w:ind w:right="914"/>
        <w:jc w:val="both"/>
        <w:rPr>
          <w:rFonts w:asciiTheme="minorHAnsi" w:hAnsiTheme="minorHAnsi"/>
          <w:sz w:val="24"/>
          <w:szCs w:val="24"/>
        </w:rPr>
      </w:pPr>
    </w:p>
    <w:p w14:paraId="764CC396" w14:textId="77777777" w:rsidR="00DC57F7" w:rsidRDefault="00DC57F7" w:rsidP="007257F4">
      <w:pPr>
        <w:pStyle w:val="BodyText"/>
        <w:kinsoku w:val="0"/>
        <w:overflowPunct w:val="0"/>
        <w:ind w:right="914"/>
        <w:jc w:val="both"/>
        <w:rPr>
          <w:rFonts w:asciiTheme="minorHAnsi" w:hAnsiTheme="minorHAnsi"/>
          <w:sz w:val="24"/>
          <w:szCs w:val="24"/>
        </w:rPr>
      </w:pPr>
      <w:r w:rsidRPr="007257F4">
        <w:rPr>
          <w:rFonts w:asciiTheme="minorHAnsi" w:hAnsiTheme="minorHAnsi"/>
          <w:sz w:val="24"/>
          <w:szCs w:val="24"/>
        </w:rPr>
        <w:t xml:space="preserve">To ensure all pupils are told about the death in an age-appropriate way, a number of scripts may be created and distributed to staff with clear instructions of which script to use for which year group. </w:t>
      </w:r>
    </w:p>
    <w:p w14:paraId="5630AD66" w14:textId="77777777" w:rsidR="007257F4" w:rsidRPr="007257F4" w:rsidRDefault="007257F4" w:rsidP="007257F4">
      <w:pPr>
        <w:pStyle w:val="BodyText"/>
        <w:kinsoku w:val="0"/>
        <w:overflowPunct w:val="0"/>
        <w:ind w:right="914"/>
        <w:jc w:val="both"/>
        <w:rPr>
          <w:rFonts w:asciiTheme="minorHAnsi" w:hAnsiTheme="minorHAnsi"/>
          <w:sz w:val="24"/>
          <w:szCs w:val="24"/>
        </w:rPr>
      </w:pPr>
    </w:p>
    <w:p w14:paraId="0A0CEB80" w14:textId="77777777" w:rsidR="007257F4" w:rsidRDefault="00DC57F7" w:rsidP="007257F4">
      <w:pPr>
        <w:pStyle w:val="BodyText"/>
        <w:kinsoku w:val="0"/>
        <w:overflowPunct w:val="0"/>
        <w:ind w:right="914"/>
        <w:jc w:val="both"/>
        <w:rPr>
          <w:rFonts w:asciiTheme="minorHAnsi" w:hAnsiTheme="minorHAnsi"/>
          <w:sz w:val="24"/>
          <w:szCs w:val="24"/>
        </w:rPr>
      </w:pPr>
      <w:r w:rsidRPr="007257F4">
        <w:rPr>
          <w:rFonts w:asciiTheme="minorHAnsi" w:hAnsiTheme="minorHAnsi"/>
          <w:sz w:val="24"/>
          <w:szCs w:val="24"/>
        </w:rPr>
        <w:t>Where possible, a member of pastoral staff will be present when pupils are told about a death so they can help with answering any questions.</w:t>
      </w:r>
    </w:p>
    <w:p w14:paraId="100C5B58" w14:textId="77777777" w:rsidR="00DC57F7" w:rsidRPr="007257F4" w:rsidRDefault="00DC57F7" w:rsidP="007257F4">
      <w:pPr>
        <w:pStyle w:val="BodyText"/>
        <w:kinsoku w:val="0"/>
        <w:overflowPunct w:val="0"/>
        <w:ind w:right="914"/>
        <w:jc w:val="both"/>
        <w:rPr>
          <w:rFonts w:asciiTheme="minorHAnsi" w:hAnsiTheme="minorHAnsi"/>
          <w:sz w:val="24"/>
          <w:szCs w:val="24"/>
        </w:rPr>
      </w:pPr>
      <w:r w:rsidRPr="007257F4">
        <w:rPr>
          <w:rFonts w:asciiTheme="minorHAnsi" w:hAnsiTheme="minorHAnsi"/>
          <w:sz w:val="24"/>
          <w:szCs w:val="24"/>
        </w:rPr>
        <w:t xml:space="preserve"> </w:t>
      </w:r>
    </w:p>
    <w:p w14:paraId="70AFDBE2" w14:textId="77777777" w:rsidR="00DC57F7" w:rsidRDefault="00DC57F7" w:rsidP="007257F4">
      <w:pPr>
        <w:pStyle w:val="BodyText"/>
        <w:kinsoku w:val="0"/>
        <w:overflowPunct w:val="0"/>
        <w:ind w:right="914"/>
        <w:jc w:val="both"/>
        <w:rPr>
          <w:rFonts w:asciiTheme="minorHAnsi" w:hAnsiTheme="minorHAnsi"/>
          <w:sz w:val="24"/>
          <w:szCs w:val="24"/>
        </w:rPr>
      </w:pPr>
      <w:r w:rsidRPr="007257F4">
        <w:rPr>
          <w:rFonts w:asciiTheme="minorHAnsi" w:hAnsiTheme="minorHAnsi"/>
          <w:sz w:val="24"/>
          <w:szCs w:val="24"/>
        </w:rPr>
        <w:t xml:space="preserve">Pupils will be given time to ask questions about what has happened and to talk about how they are feeling. </w:t>
      </w:r>
    </w:p>
    <w:p w14:paraId="61829076" w14:textId="77777777" w:rsidR="007257F4" w:rsidRPr="007257F4" w:rsidRDefault="007257F4" w:rsidP="007257F4">
      <w:pPr>
        <w:pStyle w:val="BodyText"/>
        <w:kinsoku w:val="0"/>
        <w:overflowPunct w:val="0"/>
        <w:ind w:right="914"/>
        <w:jc w:val="both"/>
        <w:rPr>
          <w:rFonts w:asciiTheme="minorHAnsi" w:hAnsiTheme="minorHAnsi"/>
          <w:sz w:val="24"/>
          <w:szCs w:val="24"/>
        </w:rPr>
      </w:pPr>
    </w:p>
    <w:p w14:paraId="6431BB23" w14:textId="77777777" w:rsidR="00DC57F7" w:rsidRDefault="00DC57F7" w:rsidP="007257F4">
      <w:pPr>
        <w:pStyle w:val="BodyText"/>
        <w:kinsoku w:val="0"/>
        <w:overflowPunct w:val="0"/>
        <w:ind w:right="914"/>
        <w:jc w:val="both"/>
        <w:rPr>
          <w:rFonts w:asciiTheme="minorHAnsi" w:hAnsiTheme="minorHAnsi"/>
          <w:sz w:val="24"/>
          <w:szCs w:val="24"/>
        </w:rPr>
      </w:pPr>
      <w:r w:rsidRPr="007257F4">
        <w:rPr>
          <w:rFonts w:asciiTheme="minorHAnsi" w:hAnsiTheme="minorHAnsi"/>
          <w:sz w:val="24"/>
          <w:szCs w:val="24"/>
        </w:rPr>
        <w:t xml:space="preserve">Any questions that are asked by pupils will be answered factually. </w:t>
      </w:r>
    </w:p>
    <w:p w14:paraId="2BA226A1" w14:textId="77777777" w:rsidR="007257F4" w:rsidRPr="007257F4" w:rsidRDefault="007257F4" w:rsidP="007257F4">
      <w:pPr>
        <w:pStyle w:val="BodyText"/>
        <w:kinsoku w:val="0"/>
        <w:overflowPunct w:val="0"/>
        <w:ind w:right="914"/>
        <w:jc w:val="both"/>
        <w:rPr>
          <w:rFonts w:asciiTheme="minorHAnsi" w:hAnsiTheme="minorHAnsi"/>
          <w:sz w:val="24"/>
          <w:szCs w:val="24"/>
        </w:rPr>
      </w:pPr>
    </w:p>
    <w:p w14:paraId="103C34C5" w14:textId="77777777" w:rsidR="00DC57F7" w:rsidRDefault="00DC57F7" w:rsidP="007257F4">
      <w:pPr>
        <w:pStyle w:val="BodyText"/>
        <w:kinsoku w:val="0"/>
        <w:overflowPunct w:val="0"/>
        <w:ind w:right="914"/>
        <w:jc w:val="both"/>
        <w:rPr>
          <w:rFonts w:asciiTheme="minorHAnsi" w:hAnsiTheme="minorHAnsi"/>
          <w:sz w:val="24"/>
          <w:szCs w:val="24"/>
        </w:rPr>
      </w:pPr>
      <w:r w:rsidRPr="007257F4">
        <w:rPr>
          <w:rFonts w:asciiTheme="minorHAnsi" w:hAnsiTheme="minorHAnsi"/>
          <w:sz w:val="24"/>
          <w:szCs w:val="24"/>
        </w:rPr>
        <w:t xml:space="preserve">Pupils will be told where they can go to in school for support and will also be directed to any external support.  </w:t>
      </w:r>
    </w:p>
    <w:p w14:paraId="06E3E340" w14:textId="77777777" w:rsidR="008D6E91" w:rsidRPr="0061273C" w:rsidRDefault="00DC57F7" w:rsidP="008D6E91">
      <w:pPr>
        <w:pStyle w:val="Heading1"/>
        <w:rPr>
          <w:rFonts w:asciiTheme="minorHAnsi" w:hAnsiTheme="minorHAnsi"/>
        </w:rPr>
      </w:pPr>
      <w:r w:rsidRPr="0061273C">
        <w:rPr>
          <w:rFonts w:asciiTheme="minorHAnsi" w:hAnsiTheme="minorHAnsi"/>
        </w:rPr>
        <w:lastRenderedPageBreak/>
        <w:t xml:space="preserve">Informing pupils in a large group </w:t>
      </w:r>
    </w:p>
    <w:p w14:paraId="1B0518E3" w14:textId="3D9DC7DF" w:rsidR="00DC57F7" w:rsidRDefault="00DC57F7" w:rsidP="0061273C">
      <w:pPr>
        <w:pStyle w:val="Heading1"/>
        <w:rPr>
          <w:rFonts w:asciiTheme="minorHAnsi" w:hAnsiTheme="minorHAnsi"/>
          <w:sz w:val="24"/>
          <w:szCs w:val="24"/>
        </w:rPr>
      </w:pPr>
      <w:r w:rsidRPr="0061273C">
        <w:rPr>
          <w:rFonts w:asciiTheme="minorHAnsi" w:hAnsiTheme="minorHAnsi"/>
          <w:color w:val="auto"/>
          <w:sz w:val="24"/>
          <w:szCs w:val="24"/>
        </w:rPr>
        <w:t>If it is not possible to inform pupils abou</w:t>
      </w:r>
      <w:r w:rsidR="00522138">
        <w:rPr>
          <w:rFonts w:asciiTheme="minorHAnsi" w:hAnsiTheme="minorHAnsi"/>
          <w:color w:val="auto"/>
          <w:sz w:val="24"/>
          <w:szCs w:val="24"/>
        </w:rPr>
        <w:t>t a death in small groups, the H</w:t>
      </w:r>
      <w:r w:rsidRPr="0061273C">
        <w:rPr>
          <w:rFonts w:asciiTheme="minorHAnsi" w:hAnsiTheme="minorHAnsi"/>
          <w:color w:val="auto"/>
          <w:sz w:val="24"/>
          <w:szCs w:val="24"/>
        </w:rPr>
        <w:t>eadteacher, in communication with the family, will decide if it would be appropriate to in</w:t>
      </w:r>
      <w:r w:rsidR="00522138">
        <w:rPr>
          <w:rFonts w:asciiTheme="minorHAnsi" w:hAnsiTheme="minorHAnsi"/>
          <w:color w:val="auto"/>
          <w:sz w:val="24"/>
          <w:szCs w:val="24"/>
        </w:rPr>
        <w:t>form pupils in a large group, e</w:t>
      </w:r>
      <w:r w:rsidRPr="0061273C">
        <w:rPr>
          <w:rFonts w:asciiTheme="minorHAnsi" w:hAnsiTheme="minorHAnsi"/>
          <w:color w:val="auto"/>
          <w:sz w:val="24"/>
          <w:szCs w:val="24"/>
        </w:rPr>
        <w:t xml:space="preserve">g. during an assembly. </w:t>
      </w:r>
    </w:p>
    <w:p w14:paraId="0DE4B5B7" w14:textId="77777777" w:rsidR="008D6E91" w:rsidRPr="007257F4" w:rsidRDefault="008D6E91" w:rsidP="0061273C">
      <w:pPr>
        <w:pStyle w:val="BodyText"/>
        <w:kinsoku w:val="0"/>
        <w:overflowPunct w:val="0"/>
        <w:ind w:right="914"/>
        <w:rPr>
          <w:rFonts w:asciiTheme="minorHAnsi" w:hAnsiTheme="minorHAnsi"/>
          <w:sz w:val="24"/>
          <w:szCs w:val="24"/>
        </w:rPr>
      </w:pPr>
    </w:p>
    <w:p w14:paraId="143E9995" w14:textId="77777777" w:rsidR="00DC57F7" w:rsidRDefault="00DC57F7" w:rsidP="0061273C">
      <w:pPr>
        <w:pStyle w:val="BodyText"/>
        <w:kinsoku w:val="0"/>
        <w:overflowPunct w:val="0"/>
        <w:ind w:right="914"/>
        <w:rPr>
          <w:rFonts w:asciiTheme="minorHAnsi" w:hAnsiTheme="minorHAnsi"/>
          <w:sz w:val="24"/>
          <w:szCs w:val="24"/>
        </w:rPr>
      </w:pPr>
      <w:r w:rsidRPr="007257F4">
        <w:rPr>
          <w:rFonts w:asciiTheme="minorHAnsi" w:hAnsiTheme="minorHAnsi"/>
          <w:sz w:val="24"/>
          <w:szCs w:val="24"/>
        </w:rPr>
        <w:t xml:space="preserve">Where an individual pupil has been bereaved, they will be asked if they want to attend the assembly and, if they do not want to be involved, appropriate support will be arranged for the pupil during and after the assembly.  </w:t>
      </w:r>
    </w:p>
    <w:p w14:paraId="66204FF1" w14:textId="77777777" w:rsidR="008D6E91" w:rsidRPr="007257F4" w:rsidRDefault="008D6E91" w:rsidP="0061273C">
      <w:pPr>
        <w:pStyle w:val="BodyText"/>
        <w:kinsoku w:val="0"/>
        <w:overflowPunct w:val="0"/>
        <w:ind w:right="914"/>
        <w:rPr>
          <w:rFonts w:asciiTheme="minorHAnsi" w:hAnsiTheme="minorHAnsi"/>
          <w:sz w:val="24"/>
          <w:szCs w:val="24"/>
        </w:rPr>
      </w:pPr>
    </w:p>
    <w:p w14:paraId="5E8626CE" w14:textId="5C80A685" w:rsidR="00DC57F7" w:rsidRDefault="0061273C" w:rsidP="0061273C">
      <w:pPr>
        <w:pStyle w:val="BodyText"/>
        <w:kinsoku w:val="0"/>
        <w:overflowPunct w:val="0"/>
        <w:ind w:right="914"/>
        <w:rPr>
          <w:rFonts w:asciiTheme="minorHAnsi" w:hAnsiTheme="minorHAnsi"/>
          <w:sz w:val="24"/>
          <w:szCs w:val="24"/>
        </w:rPr>
      </w:pPr>
      <w:r>
        <w:rPr>
          <w:rFonts w:asciiTheme="minorHAnsi" w:hAnsiTheme="minorHAnsi"/>
          <w:sz w:val="24"/>
          <w:szCs w:val="24"/>
        </w:rPr>
        <w:t>The H</w:t>
      </w:r>
      <w:r w:rsidR="00DC57F7" w:rsidRPr="007257F4">
        <w:rPr>
          <w:rFonts w:asciiTheme="minorHAnsi" w:hAnsiTheme="minorHAnsi"/>
          <w:sz w:val="24"/>
          <w:szCs w:val="24"/>
        </w:rPr>
        <w:t xml:space="preserve">eadteacher will tell the family and, where relevant, the bereaved pupil exactly what they will say and to whom. </w:t>
      </w:r>
    </w:p>
    <w:p w14:paraId="2DBF0D7D" w14:textId="77777777" w:rsidR="008D6E91" w:rsidRPr="007257F4" w:rsidRDefault="008D6E91" w:rsidP="0061273C">
      <w:pPr>
        <w:pStyle w:val="BodyText"/>
        <w:kinsoku w:val="0"/>
        <w:overflowPunct w:val="0"/>
        <w:ind w:right="914"/>
        <w:rPr>
          <w:rFonts w:asciiTheme="minorHAnsi" w:hAnsiTheme="minorHAnsi"/>
          <w:sz w:val="24"/>
          <w:szCs w:val="24"/>
        </w:rPr>
      </w:pPr>
    </w:p>
    <w:p w14:paraId="44C6C71D" w14:textId="10123C8F" w:rsidR="00DC57F7" w:rsidRDefault="0061273C" w:rsidP="0061273C">
      <w:pPr>
        <w:pStyle w:val="BodyText"/>
        <w:kinsoku w:val="0"/>
        <w:overflowPunct w:val="0"/>
        <w:ind w:right="914"/>
        <w:rPr>
          <w:rFonts w:asciiTheme="minorHAnsi" w:hAnsiTheme="minorHAnsi"/>
          <w:sz w:val="24"/>
          <w:szCs w:val="24"/>
        </w:rPr>
      </w:pPr>
      <w:r>
        <w:rPr>
          <w:rFonts w:asciiTheme="minorHAnsi" w:hAnsiTheme="minorHAnsi"/>
          <w:sz w:val="24"/>
          <w:szCs w:val="24"/>
        </w:rPr>
        <w:t>The H</w:t>
      </w:r>
      <w:r w:rsidR="00DC57F7" w:rsidRPr="007257F4">
        <w:rPr>
          <w:rFonts w:asciiTheme="minorHAnsi" w:hAnsiTheme="minorHAnsi"/>
          <w:sz w:val="24"/>
          <w:szCs w:val="24"/>
        </w:rPr>
        <w:t xml:space="preserve">eadteacher, with support from relevant pastoral staff, will deliver the information to pupils. </w:t>
      </w:r>
    </w:p>
    <w:p w14:paraId="6B62F1B3" w14:textId="77777777" w:rsidR="008D6E91" w:rsidRPr="007257F4" w:rsidRDefault="008D6E91" w:rsidP="0061273C">
      <w:pPr>
        <w:pStyle w:val="BodyText"/>
        <w:kinsoku w:val="0"/>
        <w:overflowPunct w:val="0"/>
        <w:ind w:right="914"/>
        <w:rPr>
          <w:rFonts w:asciiTheme="minorHAnsi" w:hAnsiTheme="minorHAnsi"/>
          <w:sz w:val="24"/>
          <w:szCs w:val="24"/>
        </w:rPr>
      </w:pPr>
    </w:p>
    <w:p w14:paraId="0219AE88" w14:textId="74352839" w:rsidR="008D6E91" w:rsidRDefault="1CA5C0BE" w:rsidP="0061273C">
      <w:pPr>
        <w:pStyle w:val="BodyText"/>
        <w:kinsoku w:val="0"/>
        <w:overflowPunct w:val="0"/>
        <w:ind w:right="914"/>
        <w:rPr>
          <w:rFonts w:asciiTheme="minorHAnsi" w:hAnsiTheme="minorHAnsi"/>
          <w:sz w:val="24"/>
          <w:szCs w:val="24"/>
        </w:rPr>
      </w:pPr>
      <w:r w:rsidRPr="1CA5C0BE">
        <w:rPr>
          <w:rFonts w:asciiTheme="minorHAnsi" w:hAnsiTheme="minorHAnsi"/>
          <w:sz w:val="24"/>
          <w:szCs w:val="24"/>
        </w:rPr>
        <w:t>After pupils have been informed, they will go to their classrooms and be given time to express any thoughts or feelings about what they have been told.</w:t>
      </w:r>
    </w:p>
    <w:p w14:paraId="0DFAE634" w14:textId="77777777" w:rsidR="00DC57F7" w:rsidRPr="007257F4" w:rsidRDefault="00DC57F7" w:rsidP="0061273C">
      <w:pPr>
        <w:pStyle w:val="BodyText"/>
        <w:kinsoku w:val="0"/>
        <w:overflowPunct w:val="0"/>
        <w:ind w:right="914"/>
        <w:rPr>
          <w:rFonts w:asciiTheme="minorHAnsi" w:hAnsiTheme="minorHAnsi"/>
          <w:sz w:val="24"/>
          <w:szCs w:val="24"/>
        </w:rPr>
      </w:pPr>
      <w:r w:rsidRPr="007257F4">
        <w:rPr>
          <w:rFonts w:asciiTheme="minorHAnsi" w:hAnsiTheme="minorHAnsi"/>
          <w:sz w:val="24"/>
          <w:szCs w:val="24"/>
        </w:rPr>
        <w:t xml:space="preserve">  </w:t>
      </w:r>
    </w:p>
    <w:p w14:paraId="4F44026A" w14:textId="77777777" w:rsidR="00DC57F7" w:rsidRPr="0061273C" w:rsidRDefault="00DC57F7" w:rsidP="008D6E91">
      <w:pPr>
        <w:pStyle w:val="Heading1"/>
        <w:rPr>
          <w:rFonts w:asciiTheme="minorHAnsi" w:hAnsiTheme="minorHAnsi"/>
        </w:rPr>
      </w:pPr>
      <w:bookmarkStart w:id="1" w:name="_Informing__parents"/>
      <w:bookmarkEnd w:id="1"/>
      <w:r w:rsidRPr="0061273C">
        <w:rPr>
          <w:rFonts w:asciiTheme="minorHAnsi" w:hAnsiTheme="minorHAnsi"/>
        </w:rPr>
        <w:t xml:space="preserve">Informing parents </w:t>
      </w:r>
    </w:p>
    <w:p w14:paraId="02F2C34E" w14:textId="77777777" w:rsidR="008D6E91" w:rsidRPr="008D6E91" w:rsidRDefault="008D6E91" w:rsidP="008D6E91">
      <w:pPr>
        <w:rPr>
          <w:lang w:val="en-GB"/>
        </w:rPr>
      </w:pPr>
    </w:p>
    <w:p w14:paraId="615DA582" w14:textId="67195603" w:rsidR="00DC57F7" w:rsidRDefault="00522138" w:rsidP="007257F4">
      <w:pPr>
        <w:pStyle w:val="BodyText"/>
        <w:kinsoku w:val="0"/>
        <w:overflowPunct w:val="0"/>
        <w:ind w:right="914"/>
        <w:jc w:val="both"/>
        <w:rPr>
          <w:rFonts w:asciiTheme="minorHAnsi" w:hAnsiTheme="minorHAnsi"/>
          <w:sz w:val="24"/>
          <w:szCs w:val="24"/>
        </w:rPr>
      </w:pPr>
      <w:r>
        <w:rPr>
          <w:rFonts w:asciiTheme="minorHAnsi" w:hAnsiTheme="minorHAnsi"/>
          <w:sz w:val="24"/>
          <w:szCs w:val="24"/>
        </w:rPr>
        <w:t>The H</w:t>
      </w:r>
      <w:r w:rsidR="00DC57F7" w:rsidRPr="007257F4">
        <w:rPr>
          <w:rFonts w:asciiTheme="minorHAnsi" w:hAnsiTheme="minorHAnsi"/>
          <w:sz w:val="24"/>
          <w:szCs w:val="24"/>
        </w:rPr>
        <w:t>eadteacher will have a discussion with the family about whether any parents need to be informed about the death.</w:t>
      </w:r>
    </w:p>
    <w:p w14:paraId="680A4E5D" w14:textId="77777777" w:rsidR="008D6E91" w:rsidRPr="007257F4" w:rsidRDefault="008D6E91" w:rsidP="007257F4">
      <w:pPr>
        <w:pStyle w:val="BodyText"/>
        <w:kinsoku w:val="0"/>
        <w:overflowPunct w:val="0"/>
        <w:ind w:right="914"/>
        <w:jc w:val="both"/>
        <w:rPr>
          <w:rFonts w:asciiTheme="minorHAnsi" w:hAnsiTheme="minorHAnsi"/>
          <w:sz w:val="24"/>
          <w:szCs w:val="24"/>
        </w:rPr>
      </w:pPr>
    </w:p>
    <w:p w14:paraId="38760559" w14:textId="77777777" w:rsidR="008D6E91" w:rsidRDefault="00DC57F7" w:rsidP="007257F4">
      <w:pPr>
        <w:pStyle w:val="BodyText"/>
        <w:kinsoku w:val="0"/>
        <w:overflowPunct w:val="0"/>
        <w:ind w:right="914"/>
        <w:jc w:val="both"/>
        <w:rPr>
          <w:rFonts w:asciiTheme="minorHAnsi" w:hAnsiTheme="minorHAnsi"/>
          <w:sz w:val="24"/>
          <w:szCs w:val="24"/>
        </w:rPr>
      </w:pPr>
      <w:r w:rsidRPr="007257F4">
        <w:rPr>
          <w:rFonts w:asciiTheme="minorHAnsi" w:hAnsiTheme="minorHAnsi"/>
          <w:sz w:val="24"/>
          <w:szCs w:val="24"/>
        </w:rPr>
        <w:t>If the death affects the whole school, e.g. the death of a staff member or pupil, the head</w:t>
      </w:r>
      <w:r w:rsidR="008D6E91">
        <w:rPr>
          <w:rFonts w:asciiTheme="minorHAnsi" w:hAnsiTheme="minorHAnsi"/>
          <w:sz w:val="24"/>
          <w:szCs w:val="24"/>
        </w:rPr>
        <w:t xml:space="preserve"> </w:t>
      </w:r>
      <w:r w:rsidRPr="007257F4">
        <w:rPr>
          <w:rFonts w:asciiTheme="minorHAnsi" w:hAnsiTheme="minorHAnsi"/>
          <w:sz w:val="24"/>
          <w:szCs w:val="24"/>
        </w:rPr>
        <w:t>teacher will strongly recommend to the family that all parents should be informed; however, if the death does not affect the whole school, it may be more appropriate to just inform parents that are directly affected, if any.</w:t>
      </w:r>
    </w:p>
    <w:p w14:paraId="608DEACE" w14:textId="77777777" w:rsidR="00DC57F7" w:rsidRPr="007257F4" w:rsidRDefault="00DC57F7" w:rsidP="007257F4">
      <w:pPr>
        <w:pStyle w:val="BodyText"/>
        <w:kinsoku w:val="0"/>
        <w:overflowPunct w:val="0"/>
        <w:ind w:right="914"/>
        <w:jc w:val="both"/>
        <w:rPr>
          <w:rFonts w:asciiTheme="minorHAnsi" w:hAnsiTheme="minorHAnsi"/>
          <w:sz w:val="24"/>
          <w:szCs w:val="24"/>
        </w:rPr>
      </w:pPr>
      <w:r w:rsidRPr="007257F4">
        <w:rPr>
          <w:rFonts w:asciiTheme="minorHAnsi" w:hAnsiTheme="minorHAnsi"/>
          <w:sz w:val="24"/>
          <w:szCs w:val="24"/>
        </w:rPr>
        <w:t xml:space="preserve"> </w:t>
      </w:r>
    </w:p>
    <w:p w14:paraId="71FC5EA3" w14:textId="77777777" w:rsidR="00DC57F7" w:rsidRPr="007257F4" w:rsidRDefault="00DC57F7" w:rsidP="007257F4">
      <w:pPr>
        <w:pStyle w:val="BodyText"/>
        <w:kinsoku w:val="0"/>
        <w:overflowPunct w:val="0"/>
        <w:ind w:right="914"/>
        <w:jc w:val="both"/>
        <w:rPr>
          <w:rFonts w:asciiTheme="minorHAnsi" w:hAnsiTheme="minorHAnsi"/>
          <w:sz w:val="24"/>
          <w:szCs w:val="24"/>
        </w:rPr>
      </w:pPr>
      <w:r w:rsidRPr="007257F4">
        <w:rPr>
          <w:rFonts w:asciiTheme="minorHAnsi" w:hAnsiTheme="minorHAnsi"/>
          <w:sz w:val="24"/>
          <w:szCs w:val="24"/>
        </w:rPr>
        <w:t>A nominated member of staff will compose a letter to parents about the death. The letter will contain the basic, factual information about the death, information about how the school is supporting pupils, how they can support their children, and who to direct questions or concerns to.</w:t>
      </w:r>
    </w:p>
    <w:p w14:paraId="19219836" w14:textId="77777777" w:rsidR="00DC57F7" w:rsidRDefault="00DC57F7" w:rsidP="00DC57F7">
      <w:pPr>
        <w:pStyle w:val="BodyText"/>
        <w:kinsoku w:val="0"/>
        <w:overflowPunct w:val="0"/>
        <w:ind w:right="914"/>
        <w:jc w:val="both"/>
        <w:rPr>
          <w:rFonts w:asciiTheme="minorHAnsi" w:hAnsiTheme="minorHAnsi"/>
          <w:b/>
          <w:sz w:val="24"/>
          <w:szCs w:val="24"/>
        </w:rPr>
      </w:pPr>
    </w:p>
    <w:p w14:paraId="088CE743" w14:textId="77777777" w:rsidR="00803446" w:rsidRPr="0061273C" w:rsidRDefault="00803446" w:rsidP="00803446">
      <w:pPr>
        <w:pStyle w:val="Heading1"/>
        <w:rPr>
          <w:rFonts w:asciiTheme="minorHAnsi" w:hAnsiTheme="minorHAnsi"/>
          <w:w w:val="105"/>
        </w:rPr>
      </w:pPr>
      <w:r w:rsidRPr="0061273C">
        <w:rPr>
          <w:rFonts w:asciiTheme="minorHAnsi" w:hAnsiTheme="minorHAnsi"/>
          <w:w w:val="105"/>
        </w:rPr>
        <w:t>The funeral</w:t>
      </w:r>
    </w:p>
    <w:p w14:paraId="296FEF7D" w14:textId="77777777" w:rsidR="00803446" w:rsidRDefault="00803446" w:rsidP="00803446">
      <w:pPr>
        <w:pStyle w:val="BodyText"/>
        <w:kinsoku w:val="0"/>
        <w:overflowPunct w:val="0"/>
        <w:spacing w:before="3"/>
        <w:rPr>
          <w:b/>
          <w:bCs/>
          <w:sz w:val="23"/>
          <w:szCs w:val="23"/>
        </w:rPr>
      </w:pPr>
    </w:p>
    <w:p w14:paraId="54E3DFE2" w14:textId="77777777" w:rsidR="00803446" w:rsidRPr="00BB7FB0" w:rsidRDefault="00803446" w:rsidP="00803446">
      <w:pPr>
        <w:pStyle w:val="ListParagraph"/>
        <w:numPr>
          <w:ilvl w:val="0"/>
          <w:numId w:val="7"/>
        </w:numPr>
        <w:tabs>
          <w:tab w:val="left" w:pos="1168"/>
        </w:tabs>
        <w:kinsoku w:val="0"/>
        <w:overflowPunct w:val="0"/>
        <w:spacing w:line="244" w:lineRule="auto"/>
        <w:ind w:right="573"/>
        <w:rPr>
          <w:w w:val="105"/>
        </w:rPr>
      </w:pPr>
      <w:r w:rsidRPr="00BB7FB0">
        <w:rPr>
          <w:w w:val="105"/>
        </w:rPr>
        <w:t>It</w:t>
      </w:r>
      <w:r w:rsidRPr="00BB7FB0">
        <w:rPr>
          <w:spacing w:val="-15"/>
          <w:w w:val="105"/>
        </w:rPr>
        <w:t xml:space="preserve"> </w:t>
      </w:r>
      <w:r w:rsidRPr="00BB7FB0">
        <w:rPr>
          <w:w w:val="105"/>
        </w:rPr>
        <w:t>is</w:t>
      </w:r>
      <w:r w:rsidRPr="00BB7FB0">
        <w:rPr>
          <w:spacing w:val="-16"/>
          <w:w w:val="105"/>
        </w:rPr>
        <w:t xml:space="preserve"> </w:t>
      </w:r>
      <w:r w:rsidRPr="00BB7FB0">
        <w:rPr>
          <w:w w:val="105"/>
        </w:rPr>
        <w:t>essential</w:t>
      </w:r>
      <w:r w:rsidRPr="00BB7FB0">
        <w:rPr>
          <w:spacing w:val="-13"/>
          <w:w w:val="105"/>
        </w:rPr>
        <w:t xml:space="preserve"> </w:t>
      </w:r>
      <w:r w:rsidRPr="00BB7FB0">
        <w:rPr>
          <w:w w:val="105"/>
        </w:rPr>
        <w:t>to</w:t>
      </w:r>
      <w:r w:rsidRPr="00BB7FB0">
        <w:rPr>
          <w:spacing w:val="-13"/>
          <w:w w:val="105"/>
        </w:rPr>
        <w:t xml:space="preserve"> </w:t>
      </w:r>
      <w:r w:rsidRPr="00BB7FB0">
        <w:rPr>
          <w:w w:val="105"/>
        </w:rPr>
        <w:t>sound</w:t>
      </w:r>
      <w:r w:rsidRPr="00BB7FB0">
        <w:rPr>
          <w:spacing w:val="-18"/>
          <w:w w:val="105"/>
        </w:rPr>
        <w:t xml:space="preserve"> </w:t>
      </w:r>
      <w:r w:rsidRPr="00BB7FB0">
        <w:rPr>
          <w:w w:val="105"/>
        </w:rPr>
        <w:t>out</w:t>
      </w:r>
      <w:r w:rsidRPr="00BB7FB0">
        <w:rPr>
          <w:spacing w:val="-13"/>
          <w:w w:val="105"/>
        </w:rPr>
        <w:t xml:space="preserve"> </w:t>
      </w:r>
      <w:r w:rsidRPr="00BB7FB0">
        <w:rPr>
          <w:w w:val="105"/>
        </w:rPr>
        <w:t>the</w:t>
      </w:r>
      <w:r w:rsidRPr="00BB7FB0">
        <w:rPr>
          <w:spacing w:val="-15"/>
          <w:w w:val="105"/>
        </w:rPr>
        <w:t xml:space="preserve"> </w:t>
      </w:r>
      <w:r w:rsidRPr="00BB7FB0">
        <w:rPr>
          <w:w w:val="105"/>
        </w:rPr>
        <w:t>family’s</w:t>
      </w:r>
      <w:r w:rsidRPr="00BB7FB0">
        <w:rPr>
          <w:spacing w:val="-14"/>
          <w:w w:val="105"/>
        </w:rPr>
        <w:t xml:space="preserve"> </w:t>
      </w:r>
      <w:r w:rsidRPr="00BB7FB0">
        <w:rPr>
          <w:w w:val="105"/>
        </w:rPr>
        <w:t>wishes.</w:t>
      </w:r>
      <w:r w:rsidRPr="00BB7FB0">
        <w:rPr>
          <w:spacing w:val="25"/>
          <w:w w:val="105"/>
        </w:rPr>
        <w:t xml:space="preserve"> </w:t>
      </w:r>
      <w:r w:rsidRPr="00BB7FB0">
        <w:rPr>
          <w:w w:val="105"/>
        </w:rPr>
        <w:t>The</w:t>
      </w:r>
      <w:r w:rsidRPr="00BB7FB0">
        <w:rPr>
          <w:spacing w:val="-13"/>
          <w:w w:val="105"/>
        </w:rPr>
        <w:t xml:space="preserve"> </w:t>
      </w:r>
      <w:r w:rsidRPr="00BB7FB0">
        <w:rPr>
          <w:w w:val="105"/>
        </w:rPr>
        <w:t>family</w:t>
      </w:r>
      <w:r w:rsidRPr="00BB7FB0">
        <w:rPr>
          <w:spacing w:val="-13"/>
          <w:w w:val="105"/>
        </w:rPr>
        <w:t xml:space="preserve"> </w:t>
      </w:r>
      <w:r w:rsidRPr="00BB7FB0">
        <w:rPr>
          <w:w w:val="105"/>
        </w:rPr>
        <w:t>may</w:t>
      </w:r>
      <w:r w:rsidRPr="00BB7FB0">
        <w:rPr>
          <w:spacing w:val="-14"/>
          <w:w w:val="105"/>
        </w:rPr>
        <w:t xml:space="preserve"> </w:t>
      </w:r>
      <w:r w:rsidRPr="00BB7FB0">
        <w:rPr>
          <w:w w:val="105"/>
        </w:rPr>
        <w:t>well</w:t>
      </w:r>
      <w:r w:rsidRPr="00BB7FB0">
        <w:rPr>
          <w:spacing w:val="-15"/>
          <w:w w:val="105"/>
        </w:rPr>
        <w:t xml:space="preserve"> </w:t>
      </w:r>
      <w:r w:rsidRPr="00BB7FB0">
        <w:rPr>
          <w:w w:val="105"/>
        </w:rPr>
        <w:t>welcome involvement</w:t>
      </w:r>
      <w:r w:rsidRPr="00BB7FB0">
        <w:rPr>
          <w:spacing w:val="-16"/>
          <w:w w:val="105"/>
        </w:rPr>
        <w:t xml:space="preserve"> </w:t>
      </w:r>
      <w:r w:rsidRPr="00BB7FB0">
        <w:rPr>
          <w:w w:val="105"/>
        </w:rPr>
        <w:t>of</w:t>
      </w:r>
      <w:r w:rsidRPr="00BB7FB0">
        <w:rPr>
          <w:spacing w:val="-14"/>
          <w:w w:val="105"/>
        </w:rPr>
        <w:t xml:space="preserve"> </w:t>
      </w:r>
      <w:r w:rsidRPr="00BB7FB0">
        <w:rPr>
          <w:w w:val="105"/>
        </w:rPr>
        <w:t>members</w:t>
      </w:r>
      <w:r w:rsidRPr="00BB7FB0">
        <w:rPr>
          <w:spacing w:val="-17"/>
          <w:w w:val="105"/>
        </w:rPr>
        <w:t xml:space="preserve"> </w:t>
      </w:r>
      <w:r w:rsidRPr="00BB7FB0">
        <w:rPr>
          <w:w w:val="105"/>
        </w:rPr>
        <w:t>of</w:t>
      </w:r>
      <w:r w:rsidRPr="00BB7FB0">
        <w:rPr>
          <w:spacing w:val="-14"/>
          <w:w w:val="105"/>
        </w:rPr>
        <w:t xml:space="preserve"> </w:t>
      </w:r>
      <w:r w:rsidRPr="00BB7FB0">
        <w:rPr>
          <w:w w:val="105"/>
        </w:rPr>
        <w:t>the</w:t>
      </w:r>
      <w:r w:rsidRPr="00BB7FB0">
        <w:rPr>
          <w:spacing w:val="-14"/>
          <w:w w:val="105"/>
        </w:rPr>
        <w:t xml:space="preserve"> </w:t>
      </w:r>
      <w:r w:rsidRPr="00BB7FB0">
        <w:rPr>
          <w:w w:val="105"/>
        </w:rPr>
        <w:t>school</w:t>
      </w:r>
      <w:r w:rsidRPr="00BB7FB0">
        <w:rPr>
          <w:spacing w:val="-14"/>
          <w:w w:val="105"/>
        </w:rPr>
        <w:t xml:space="preserve"> </w:t>
      </w:r>
      <w:r w:rsidRPr="00BB7FB0">
        <w:rPr>
          <w:w w:val="105"/>
        </w:rPr>
        <w:t>community</w:t>
      </w:r>
      <w:r w:rsidRPr="00BB7FB0">
        <w:rPr>
          <w:spacing w:val="-14"/>
          <w:w w:val="105"/>
        </w:rPr>
        <w:t xml:space="preserve"> </w:t>
      </w:r>
      <w:r w:rsidRPr="00BB7FB0">
        <w:rPr>
          <w:w w:val="105"/>
        </w:rPr>
        <w:t>but</w:t>
      </w:r>
      <w:r w:rsidRPr="00BB7FB0">
        <w:rPr>
          <w:spacing w:val="-14"/>
          <w:w w:val="105"/>
        </w:rPr>
        <w:t xml:space="preserve"> </w:t>
      </w:r>
      <w:r w:rsidRPr="00BB7FB0">
        <w:rPr>
          <w:w w:val="105"/>
        </w:rPr>
        <w:t>equally,</w:t>
      </w:r>
      <w:r w:rsidRPr="00BB7FB0">
        <w:rPr>
          <w:spacing w:val="-16"/>
          <w:w w:val="105"/>
        </w:rPr>
        <w:t xml:space="preserve"> </w:t>
      </w:r>
      <w:r w:rsidRPr="00BB7FB0">
        <w:rPr>
          <w:w w:val="105"/>
        </w:rPr>
        <w:t>may</w:t>
      </w:r>
      <w:r w:rsidRPr="00BB7FB0">
        <w:rPr>
          <w:spacing w:val="-14"/>
          <w:w w:val="105"/>
        </w:rPr>
        <w:t xml:space="preserve"> </w:t>
      </w:r>
      <w:r w:rsidRPr="00BB7FB0">
        <w:rPr>
          <w:w w:val="105"/>
        </w:rPr>
        <w:t>wish</w:t>
      </w:r>
      <w:r w:rsidRPr="00BB7FB0">
        <w:rPr>
          <w:spacing w:val="-15"/>
          <w:w w:val="105"/>
        </w:rPr>
        <w:t xml:space="preserve"> </w:t>
      </w:r>
      <w:r w:rsidRPr="00BB7FB0">
        <w:rPr>
          <w:w w:val="105"/>
        </w:rPr>
        <w:t>to keep things</w:t>
      </w:r>
      <w:r w:rsidRPr="00BB7FB0">
        <w:rPr>
          <w:spacing w:val="-4"/>
          <w:w w:val="105"/>
        </w:rPr>
        <w:t xml:space="preserve"> </w:t>
      </w:r>
      <w:r w:rsidRPr="00BB7FB0">
        <w:rPr>
          <w:w w:val="105"/>
        </w:rPr>
        <w:t>private.</w:t>
      </w:r>
    </w:p>
    <w:p w14:paraId="06A67B09" w14:textId="77777777" w:rsidR="00803446" w:rsidRPr="00BB7FB0" w:rsidRDefault="00803446" w:rsidP="00803446">
      <w:pPr>
        <w:pStyle w:val="ListParagraph"/>
        <w:numPr>
          <w:ilvl w:val="0"/>
          <w:numId w:val="7"/>
        </w:numPr>
        <w:tabs>
          <w:tab w:val="left" w:pos="1168"/>
        </w:tabs>
        <w:kinsoku w:val="0"/>
        <w:overflowPunct w:val="0"/>
        <w:spacing w:line="244" w:lineRule="auto"/>
        <w:ind w:right="573"/>
        <w:rPr>
          <w:w w:val="105"/>
        </w:rPr>
      </w:pPr>
      <w:r w:rsidRPr="00BB7FB0">
        <w:rPr>
          <w:w w:val="105"/>
        </w:rPr>
        <w:t xml:space="preserve">The Headteacher and/or the Deputy Headteacher will make arrangements for the school to be represented at the funeral, and identify which staff and pupils may want to attend, together with the practicalities of issues such as staff cover and transport. For some schools it is appropriate to close, for others it is not, consequently difficult decisions will sometimes </w:t>
      </w:r>
      <w:r w:rsidRPr="00BB7FB0">
        <w:rPr>
          <w:w w:val="105"/>
        </w:rPr>
        <w:lastRenderedPageBreak/>
        <w:t>have to be made concerning attendance.</w:t>
      </w:r>
    </w:p>
    <w:p w14:paraId="244E3828" w14:textId="77777777" w:rsidR="00803446" w:rsidRDefault="00803446" w:rsidP="00803446">
      <w:pPr>
        <w:pStyle w:val="ListParagraph"/>
        <w:numPr>
          <w:ilvl w:val="0"/>
          <w:numId w:val="7"/>
        </w:numPr>
        <w:tabs>
          <w:tab w:val="left" w:pos="1168"/>
        </w:tabs>
        <w:kinsoku w:val="0"/>
        <w:overflowPunct w:val="0"/>
        <w:spacing w:line="244" w:lineRule="auto"/>
        <w:ind w:right="573"/>
        <w:rPr>
          <w:w w:val="105"/>
          <w:sz w:val="22"/>
          <w:szCs w:val="22"/>
        </w:rPr>
      </w:pPr>
      <w:r>
        <w:rPr>
          <w:w w:val="105"/>
          <w:sz w:val="22"/>
          <w:szCs w:val="22"/>
        </w:rPr>
        <w:t>Will</w:t>
      </w:r>
      <w:r w:rsidRPr="00394734">
        <w:rPr>
          <w:w w:val="105"/>
          <w:sz w:val="22"/>
          <w:szCs w:val="22"/>
        </w:rPr>
        <w:t xml:space="preserve"> </w:t>
      </w:r>
      <w:r>
        <w:rPr>
          <w:w w:val="105"/>
          <w:sz w:val="22"/>
          <w:szCs w:val="22"/>
        </w:rPr>
        <w:t>flowers</w:t>
      </w:r>
      <w:r w:rsidRPr="00394734">
        <w:rPr>
          <w:w w:val="105"/>
          <w:sz w:val="22"/>
          <w:szCs w:val="22"/>
        </w:rPr>
        <w:t xml:space="preserve"> </w:t>
      </w:r>
      <w:r>
        <w:rPr>
          <w:w w:val="105"/>
          <w:sz w:val="22"/>
          <w:szCs w:val="22"/>
        </w:rPr>
        <w:t>be</w:t>
      </w:r>
      <w:r w:rsidRPr="00394734">
        <w:rPr>
          <w:w w:val="105"/>
          <w:sz w:val="22"/>
          <w:szCs w:val="22"/>
        </w:rPr>
        <w:t xml:space="preserve"> </w:t>
      </w:r>
      <w:r>
        <w:rPr>
          <w:w w:val="105"/>
          <w:sz w:val="22"/>
          <w:szCs w:val="22"/>
        </w:rPr>
        <w:t>sent</w:t>
      </w:r>
      <w:r w:rsidRPr="00394734">
        <w:rPr>
          <w:w w:val="105"/>
          <w:sz w:val="22"/>
          <w:szCs w:val="22"/>
        </w:rPr>
        <w:t xml:space="preserve"> </w:t>
      </w:r>
      <w:r>
        <w:rPr>
          <w:w w:val="105"/>
          <w:sz w:val="22"/>
          <w:szCs w:val="22"/>
        </w:rPr>
        <w:t>and/or</w:t>
      </w:r>
      <w:r w:rsidRPr="00394734">
        <w:rPr>
          <w:w w:val="105"/>
          <w:sz w:val="22"/>
          <w:szCs w:val="22"/>
        </w:rPr>
        <w:t xml:space="preserve"> </w:t>
      </w:r>
      <w:r>
        <w:rPr>
          <w:w w:val="105"/>
          <w:sz w:val="22"/>
          <w:szCs w:val="22"/>
        </w:rPr>
        <w:t>a</w:t>
      </w:r>
      <w:r w:rsidRPr="00394734">
        <w:rPr>
          <w:w w:val="105"/>
          <w:sz w:val="22"/>
          <w:szCs w:val="22"/>
        </w:rPr>
        <w:t xml:space="preserve"> </w:t>
      </w:r>
      <w:r>
        <w:rPr>
          <w:w w:val="105"/>
          <w:sz w:val="22"/>
          <w:szCs w:val="22"/>
        </w:rPr>
        <w:t>collection</w:t>
      </w:r>
      <w:r w:rsidRPr="00394734">
        <w:rPr>
          <w:w w:val="105"/>
          <w:sz w:val="22"/>
          <w:szCs w:val="22"/>
        </w:rPr>
        <w:t xml:space="preserve"> </w:t>
      </w:r>
      <w:r>
        <w:rPr>
          <w:w w:val="105"/>
          <w:sz w:val="22"/>
          <w:szCs w:val="22"/>
        </w:rPr>
        <w:t>made?</w:t>
      </w:r>
      <w:r w:rsidRPr="00394734">
        <w:rPr>
          <w:w w:val="105"/>
          <w:sz w:val="22"/>
          <w:szCs w:val="22"/>
        </w:rPr>
        <w:t xml:space="preserve"> </w:t>
      </w:r>
      <w:r>
        <w:rPr>
          <w:w w:val="105"/>
          <w:sz w:val="22"/>
          <w:szCs w:val="22"/>
        </w:rPr>
        <w:t>Involve</w:t>
      </w:r>
      <w:r w:rsidRPr="00394734">
        <w:rPr>
          <w:w w:val="105"/>
          <w:sz w:val="22"/>
          <w:szCs w:val="22"/>
        </w:rPr>
        <w:t xml:space="preserve"> </w:t>
      </w:r>
      <w:r>
        <w:rPr>
          <w:w w:val="105"/>
          <w:sz w:val="22"/>
          <w:szCs w:val="22"/>
        </w:rPr>
        <w:t>staff</w:t>
      </w:r>
      <w:r w:rsidRPr="00394734">
        <w:rPr>
          <w:w w:val="105"/>
          <w:sz w:val="22"/>
          <w:szCs w:val="22"/>
        </w:rPr>
        <w:t xml:space="preserve"> </w:t>
      </w:r>
      <w:r>
        <w:rPr>
          <w:w w:val="105"/>
          <w:sz w:val="22"/>
          <w:szCs w:val="22"/>
        </w:rPr>
        <w:t>and</w:t>
      </w:r>
      <w:r w:rsidRPr="00394734">
        <w:rPr>
          <w:w w:val="105"/>
          <w:sz w:val="22"/>
          <w:szCs w:val="22"/>
        </w:rPr>
        <w:t xml:space="preserve"> </w:t>
      </w:r>
      <w:r>
        <w:rPr>
          <w:w w:val="105"/>
          <w:sz w:val="22"/>
          <w:szCs w:val="22"/>
        </w:rPr>
        <w:t>pupils</w:t>
      </w:r>
      <w:r w:rsidRPr="00394734">
        <w:rPr>
          <w:w w:val="105"/>
          <w:sz w:val="22"/>
          <w:szCs w:val="22"/>
        </w:rPr>
        <w:t xml:space="preserve"> </w:t>
      </w:r>
      <w:r>
        <w:rPr>
          <w:w w:val="105"/>
          <w:sz w:val="22"/>
          <w:szCs w:val="22"/>
        </w:rPr>
        <w:t>in</w:t>
      </w:r>
      <w:r w:rsidRPr="00394734">
        <w:rPr>
          <w:w w:val="105"/>
          <w:sz w:val="22"/>
          <w:szCs w:val="22"/>
        </w:rPr>
        <w:t xml:space="preserve"> </w:t>
      </w:r>
      <w:r>
        <w:rPr>
          <w:w w:val="105"/>
          <w:sz w:val="22"/>
          <w:szCs w:val="22"/>
        </w:rPr>
        <w:t>the decision.</w:t>
      </w:r>
    </w:p>
    <w:p w14:paraId="195E85BD" w14:textId="77777777" w:rsidR="00803446" w:rsidRDefault="00803446" w:rsidP="00803446">
      <w:pPr>
        <w:pStyle w:val="ListParagraph"/>
        <w:numPr>
          <w:ilvl w:val="0"/>
          <w:numId w:val="7"/>
        </w:numPr>
        <w:tabs>
          <w:tab w:val="left" w:pos="1168"/>
        </w:tabs>
        <w:kinsoku w:val="0"/>
        <w:overflowPunct w:val="0"/>
        <w:spacing w:line="244" w:lineRule="auto"/>
        <w:ind w:right="573"/>
        <w:rPr>
          <w:w w:val="105"/>
          <w:sz w:val="22"/>
          <w:szCs w:val="22"/>
        </w:rPr>
      </w:pPr>
      <w:r>
        <w:rPr>
          <w:w w:val="105"/>
          <w:sz w:val="22"/>
          <w:szCs w:val="22"/>
        </w:rPr>
        <w:t>Cultural and religious implications need</w:t>
      </w:r>
      <w:r w:rsidRPr="00394734">
        <w:rPr>
          <w:w w:val="105"/>
          <w:sz w:val="22"/>
          <w:szCs w:val="22"/>
        </w:rPr>
        <w:t xml:space="preserve"> </w:t>
      </w:r>
      <w:r>
        <w:rPr>
          <w:w w:val="105"/>
          <w:sz w:val="22"/>
          <w:szCs w:val="22"/>
        </w:rPr>
        <w:t>consideration.</w:t>
      </w:r>
    </w:p>
    <w:p w14:paraId="7460026F" w14:textId="77777777" w:rsidR="0061273C" w:rsidRDefault="0061273C" w:rsidP="0061273C">
      <w:pPr>
        <w:pStyle w:val="ListParagraph"/>
        <w:tabs>
          <w:tab w:val="left" w:pos="1168"/>
        </w:tabs>
        <w:kinsoku w:val="0"/>
        <w:overflowPunct w:val="0"/>
        <w:spacing w:line="244" w:lineRule="auto"/>
        <w:ind w:left="720" w:right="573" w:firstLine="0"/>
        <w:rPr>
          <w:w w:val="105"/>
          <w:sz w:val="22"/>
          <w:szCs w:val="22"/>
        </w:rPr>
      </w:pPr>
    </w:p>
    <w:p w14:paraId="7194DBDC" w14:textId="77777777" w:rsidR="00803446" w:rsidRDefault="00803446" w:rsidP="00803446">
      <w:pPr>
        <w:pStyle w:val="ListParagraph"/>
        <w:tabs>
          <w:tab w:val="left" w:pos="1168"/>
        </w:tabs>
        <w:kinsoku w:val="0"/>
        <w:overflowPunct w:val="0"/>
        <w:spacing w:before="2" w:line="247" w:lineRule="auto"/>
        <w:ind w:right="704" w:firstLine="0"/>
        <w:rPr>
          <w:w w:val="105"/>
          <w:sz w:val="22"/>
          <w:szCs w:val="22"/>
        </w:rPr>
      </w:pPr>
    </w:p>
    <w:p w14:paraId="7755C81D" w14:textId="77777777" w:rsidR="00803446" w:rsidRDefault="00803446" w:rsidP="0061273C">
      <w:pPr>
        <w:pStyle w:val="Heading1"/>
        <w:spacing w:before="0"/>
        <w:rPr>
          <w:rFonts w:asciiTheme="minorHAnsi" w:hAnsiTheme="minorHAnsi"/>
        </w:rPr>
      </w:pPr>
      <w:r w:rsidRPr="0061273C">
        <w:rPr>
          <w:rFonts w:asciiTheme="minorHAnsi" w:hAnsiTheme="minorHAnsi"/>
        </w:rPr>
        <w:t>The media and social media</w:t>
      </w:r>
    </w:p>
    <w:p w14:paraId="34CE9612" w14:textId="77777777" w:rsidR="0061273C" w:rsidRPr="0061273C" w:rsidRDefault="0061273C" w:rsidP="0061273C">
      <w:pPr>
        <w:rPr>
          <w:lang w:val="en-GB"/>
        </w:rPr>
      </w:pPr>
    </w:p>
    <w:p w14:paraId="3B963047" w14:textId="6B374364" w:rsidR="00803446" w:rsidRDefault="00803446" w:rsidP="0061273C">
      <w:pPr>
        <w:pStyle w:val="Heading1"/>
        <w:spacing w:before="0" w:line="240" w:lineRule="auto"/>
        <w:rPr>
          <w:rFonts w:ascii="Calibri" w:hAnsi="Calibri"/>
          <w:color w:val="auto"/>
          <w:sz w:val="24"/>
          <w:szCs w:val="24"/>
        </w:rPr>
      </w:pPr>
      <w:r w:rsidRPr="00803446">
        <w:rPr>
          <w:rFonts w:ascii="Calibri" w:hAnsi="Calibri"/>
          <w:color w:val="auto"/>
          <w:sz w:val="24"/>
          <w:szCs w:val="24"/>
        </w:rPr>
        <w:t>Any communication with the media or social media activity will be agreed with the family.</w:t>
      </w:r>
    </w:p>
    <w:p w14:paraId="156A6281" w14:textId="77777777" w:rsidR="00803446" w:rsidRPr="00803446" w:rsidRDefault="00803446" w:rsidP="0061273C">
      <w:pPr>
        <w:pStyle w:val="Heading1"/>
        <w:keepNext w:val="0"/>
        <w:keepLines w:val="0"/>
        <w:spacing w:before="0" w:after="200" w:line="240" w:lineRule="auto"/>
        <w:contextualSpacing/>
        <w:jc w:val="both"/>
        <w:rPr>
          <w:rFonts w:ascii="Calibri" w:hAnsi="Calibri"/>
          <w:color w:val="auto"/>
          <w:sz w:val="24"/>
          <w:szCs w:val="24"/>
        </w:rPr>
      </w:pPr>
      <w:r w:rsidRPr="00803446">
        <w:rPr>
          <w:rFonts w:ascii="Calibri" w:hAnsi="Calibri"/>
          <w:color w:val="auto"/>
          <w:sz w:val="24"/>
          <w:szCs w:val="24"/>
        </w:rPr>
        <w:t xml:space="preserve"> </w:t>
      </w:r>
    </w:p>
    <w:p w14:paraId="769D0D3C" w14:textId="42213842" w:rsidR="00803446" w:rsidRDefault="00803446" w:rsidP="0061273C">
      <w:pPr>
        <w:pStyle w:val="Heading1"/>
        <w:keepNext w:val="0"/>
        <w:keepLines w:val="0"/>
        <w:spacing w:before="0" w:after="200" w:line="240" w:lineRule="auto"/>
        <w:contextualSpacing/>
        <w:jc w:val="both"/>
        <w:rPr>
          <w:rFonts w:ascii="Calibri" w:hAnsi="Calibri"/>
          <w:color w:val="auto"/>
          <w:sz w:val="24"/>
          <w:szCs w:val="24"/>
        </w:rPr>
      </w:pPr>
      <w:r w:rsidRPr="00803446">
        <w:rPr>
          <w:rFonts w:ascii="Calibri" w:hAnsi="Calibri"/>
          <w:color w:val="auto"/>
          <w:sz w:val="24"/>
          <w:szCs w:val="24"/>
        </w:rPr>
        <w:t>Only the appointed media spokesperson will deal with media enquiries and communications. Staff, governors and pupils will not respond to any media enquiries themselves or make any public statements about the death.</w:t>
      </w:r>
    </w:p>
    <w:p w14:paraId="0F78093B" w14:textId="77777777" w:rsidR="0061273C" w:rsidRPr="0061273C" w:rsidRDefault="0061273C" w:rsidP="0061273C">
      <w:pPr>
        <w:rPr>
          <w:lang w:val="en-GB"/>
        </w:rPr>
      </w:pPr>
    </w:p>
    <w:p w14:paraId="091ED2C1" w14:textId="77777777" w:rsidR="00803446" w:rsidRDefault="00803446" w:rsidP="0061273C">
      <w:pPr>
        <w:pStyle w:val="Heading1"/>
        <w:keepNext w:val="0"/>
        <w:keepLines w:val="0"/>
        <w:spacing w:before="0" w:after="200" w:line="240" w:lineRule="auto"/>
        <w:contextualSpacing/>
        <w:jc w:val="both"/>
        <w:rPr>
          <w:rFonts w:ascii="Calibri" w:hAnsi="Calibri"/>
          <w:color w:val="auto"/>
          <w:sz w:val="24"/>
          <w:szCs w:val="24"/>
        </w:rPr>
      </w:pPr>
      <w:r w:rsidRPr="00803446">
        <w:rPr>
          <w:rFonts w:ascii="Calibri" w:hAnsi="Calibri"/>
          <w:color w:val="auto"/>
          <w:sz w:val="24"/>
          <w:szCs w:val="24"/>
        </w:rPr>
        <w:t>Staff, governors and pupils will not post any information about the death on social media. The media spokesperson will investigate any post made regarding the death and will refer any concerns to the head</w:t>
      </w:r>
      <w:r>
        <w:rPr>
          <w:rFonts w:ascii="Calibri" w:hAnsi="Calibri"/>
          <w:color w:val="auto"/>
          <w:sz w:val="24"/>
          <w:szCs w:val="24"/>
        </w:rPr>
        <w:t xml:space="preserve"> </w:t>
      </w:r>
      <w:r w:rsidRPr="00803446">
        <w:rPr>
          <w:rFonts w:ascii="Calibri" w:hAnsi="Calibri"/>
          <w:color w:val="auto"/>
          <w:sz w:val="24"/>
          <w:szCs w:val="24"/>
        </w:rPr>
        <w:t xml:space="preserve">teacher. </w:t>
      </w:r>
    </w:p>
    <w:p w14:paraId="54CD245A" w14:textId="77777777" w:rsidR="00803446" w:rsidRPr="00803446" w:rsidRDefault="00803446" w:rsidP="0061273C">
      <w:pPr>
        <w:rPr>
          <w:lang w:val="en-GB"/>
        </w:rPr>
      </w:pPr>
    </w:p>
    <w:p w14:paraId="15F4C914" w14:textId="77777777" w:rsidR="00803446" w:rsidRDefault="00803446" w:rsidP="0061273C">
      <w:pPr>
        <w:pStyle w:val="Heading1"/>
        <w:keepNext w:val="0"/>
        <w:keepLines w:val="0"/>
        <w:spacing w:before="0" w:after="200" w:line="240" w:lineRule="auto"/>
        <w:contextualSpacing/>
        <w:jc w:val="both"/>
        <w:rPr>
          <w:rFonts w:ascii="Calibri" w:hAnsi="Calibri"/>
          <w:color w:val="auto"/>
          <w:sz w:val="24"/>
          <w:szCs w:val="24"/>
        </w:rPr>
      </w:pPr>
      <w:r w:rsidRPr="00803446">
        <w:rPr>
          <w:rFonts w:ascii="Calibri" w:hAnsi="Calibri"/>
          <w:color w:val="auto"/>
          <w:sz w:val="24"/>
          <w:szCs w:val="24"/>
        </w:rPr>
        <w:t>If information about the death is circulated on social media prior to the school making an official statement, the head</w:t>
      </w:r>
      <w:r>
        <w:rPr>
          <w:rFonts w:ascii="Calibri" w:hAnsi="Calibri"/>
          <w:color w:val="auto"/>
          <w:sz w:val="24"/>
          <w:szCs w:val="24"/>
        </w:rPr>
        <w:t xml:space="preserve"> </w:t>
      </w:r>
      <w:r w:rsidRPr="00803446">
        <w:rPr>
          <w:rFonts w:ascii="Calibri" w:hAnsi="Calibri"/>
          <w:color w:val="auto"/>
          <w:sz w:val="24"/>
          <w:szCs w:val="24"/>
        </w:rPr>
        <w:t>teacher and media spokesperson will release a statement on the school’s social media channels, with the agreement of the family, to prevent rumours from spreading.</w:t>
      </w:r>
    </w:p>
    <w:p w14:paraId="27B8F768" w14:textId="77777777" w:rsidR="00803446" w:rsidRPr="00803446" w:rsidRDefault="00803446" w:rsidP="0061273C">
      <w:pPr>
        <w:pStyle w:val="Heading1"/>
        <w:keepNext w:val="0"/>
        <w:keepLines w:val="0"/>
        <w:spacing w:before="0" w:after="200" w:line="240" w:lineRule="auto"/>
        <w:contextualSpacing/>
        <w:jc w:val="both"/>
        <w:rPr>
          <w:rFonts w:ascii="Calibri" w:hAnsi="Calibri"/>
          <w:color w:val="auto"/>
          <w:sz w:val="24"/>
          <w:szCs w:val="24"/>
        </w:rPr>
      </w:pPr>
      <w:r w:rsidRPr="00803446">
        <w:rPr>
          <w:rFonts w:ascii="Calibri" w:hAnsi="Calibri"/>
          <w:color w:val="auto"/>
          <w:sz w:val="24"/>
          <w:szCs w:val="24"/>
        </w:rPr>
        <w:t xml:space="preserve">  </w:t>
      </w:r>
    </w:p>
    <w:p w14:paraId="10F7A15F" w14:textId="77777777" w:rsidR="00803446" w:rsidRDefault="00803446" w:rsidP="0061273C">
      <w:pPr>
        <w:pStyle w:val="Heading1"/>
        <w:keepNext w:val="0"/>
        <w:keepLines w:val="0"/>
        <w:spacing w:before="0" w:after="200" w:line="240" w:lineRule="auto"/>
        <w:contextualSpacing/>
        <w:jc w:val="both"/>
        <w:rPr>
          <w:rFonts w:ascii="Calibri" w:hAnsi="Calibri"/>
          <w:color w:val="auto"/>
          <w:sz w:val="24"/>
          <w:szCs w:val="24"/>
        </w:rPr>
      </w:pPr>
      <w:r w:rsidRPr="00803446">
        <w:rPr>
          <w:rFonts w:ascii="Calibri" w:hAnsi="Calibri"/>
          <w:color w:val="auto"/>
          <w:sz w:val="24"/>
          <w:szCs w:val="24"/>
        </w:rPr>
        <w:t xml:space="preserve">Comments and other activity on school-posted social media statements will be monitored and moderated by the media spokesperson.  </w:t>
      </w:r>
    </w:p>
    <w:p w14:paraId="1231BE67" w14:textId="77777777" w:rsidR="00803446" w:rsidRPr="00803446" w:rsidRDefault="00803446" w:rsidP="0061273C">
      <w:pPr>
        <w:rPr>
          <w:lang w:val="en-GB"/>
        </w:rPr>
      </w:pPr>
    </w:p>
    <w:p w14:paraId="635F2E8B" w14:textId="77777777" w:rsidR="00803446" w:rsidRDefault="00803446" w:rsidP="0061273C">
      <w:pPr>
        <w:pStyle w:val="Heading1"/>
        <w:keepNext w:val="0"/>
        <w:keepLines w:val="0"/>
        <w:spacing w:before="0" w:after="200" w:line="240" w:lineRule="auto"/>
        <w:contextualSpacing/>
        <w:jc w:val="both"/>
        <w:rPr>
          <w:rFonts w:ascii="Calibri" w:hAnsi="Calibri"/>
          <w:color w:val="auto"/>
          <w:sz w:val="24"/>
          <w:szCs w:val="24"/>
        </w:rPr>
      </w:pPr>
      <w:r w:rsidRPr="00803446">
        <w:rPr>
          <w:rFonts w:ascii="Calibri" w:hAnsi="Calibri"/>
          <w:color w:val="auto"/>
          <w:sz w:val="24"/>
          <w:szCs w:val="24"/>
        </w:rPr>
        <w:t>If staff, governors or pupils find any false, negative or malicious information being posted about the death on social media, they will report this to the head</w:t>
      </w:r>
      <w:r>
        <w:rPr>
          <w:rFonts w:ascii="Calibri" w:hAnsi="Calibri"/>
          <w:color w:val="auto"/>
          <w:sz w:val="24"/>
          <w:szCs w:val="24"/>
        </w:rPr>
        <w:t xml:space="preserve"> </w:t>
      </w:r>
      <w:r w:rsidRPr="00803446">
        <w:rPr>
          <w:rFonts w:ascii="Calibri" w:hAnsi="Calibri"/>
          <w:color w:val="auto"/>
          <w:sz w:val="24"/>
          <w:szCs w:val="24"/>
        </w:rPr>
        <w:t xml:space="preserve">teacher. </w:t>
      </w:r>
    </w:p>
    <w:p w14:paraId="36FEB5B0" w14:textId="77777777" w:rsidR="00803446" w:rsidRPr="00803446" w:rsidRDefault="00803446" w:rsidP="0061273C">
      <w:pPr>
        <w:rPr>
          <w:lang w:val="en-GB"/>
        </w:rPr>
      </w:pPr>
    </w:p>
    <w:p w14:paraId="78382EAE" w14:textId="77777777" w:rsidR="00803446" w:rsidRDefault="00803446" w:rsidP="0061273C">
      <w:pPr>
        <w:pStyle w:val="Heading1"/>
        <w:keepNext w:val="0"/>
        <w:keepLines w:val="0"/>
        <w:spacing w:before="0" w:after="200" w:line="240" w:lineRule="auto"/>
        <w:contextualSpacing/>
        <w:jc w:val="both"/>
        <w:rPr>
          <w:rFonts w:ascii="Calibri" w:hAnsi="Calibri"/>
          <w:color w:val="auto"/>
          <w:sz w:val="24"/>
          <w:szCs w:val="24"/>
        </w:rPr>
      </w:pPr>
      <w:r w:rsidRPr="00803446">
        <w:rPr>
          <w:rFonts w:ascii="Calibri" w:hAnsi="Calibri"/>
          <w:color w:val="auto"/>
          <w:sz w:val="24"/>
          <w:szCs w:val="24"/>
        </w:rPr>
        <w:t xml:space="preserve">If a member of staff is found to have been posting content on social media or providing information to the media that is false, negative or malicious, action will be taken in line with the Disciplinary Policy and Procedure. </w:t>
      </w:r>
    </w:p>
    <w:p w14:paraId="30D7AA69" w14:textId="77777777" w:rsidR="00803446" w:rsidRPr="00803446" w:rsidRDefault="00803446" w:rsidP="0061273C">
      <w:pPr>
        <w:rPr>
          <w:lang w:val="en-GB"/>
        </w:rPr>
      </w:pPr>
    </w:p>
    <w:p w14:paraId="6744309F" w14:textId="77777777" w:rsidR="00BB7FB0" w:rsidRDefault="00803446" w:rsidP="00BB7FB0">
      <w:pPr>
        <w:pStyle w:val="Heading1"/>
        <w:keepNext w:val="0"/>
        <w:keepLines w:val="0"/>
        <w:spacing w:before="0" w:after="200" w:line="240" w:lineRule="auto"/>
        <w:contextualSpacing/>
        <w:jc w:val="both"/>
        <w:rPr>
          <w:rFonts w:ascii="Calibri" w:hAnsi="Calibri"/>
          <w:color w:val="auto"/>
          <w:sz w:val="24"/>
          <w:szCs w:val="24"/>
        </w:rPr>
      </w:pPr>
      <w:r w:rsidRPr="00803446">
        <w:rPr>
          <w:rFonts w:ascii="Calibri" w:hAnsi="Calibri"/>
          <w:color w:val="auto"/>
          <w:sz w:val="24"/>
          <w:szCs w:val="24"/>
        </w:rPr>
        <w:t>If a pupil is found to have been posting content on social media or providing information to the media that is false, negative or malicious, action will be taken in line with the Behavioural Policy</w:t>
      </w:r>
      <w:r w:rsidR="00232CF0">
        <w:rPr>
          <w:rFonts w:ascii="Calibri" w:hAnsi="Calibri"/>
          <w:color w:val="auto"/>
          <w:sz w:val="24"/>
          <w:szCs w:val="24"/>
        </w:rPr>
        <w:t>.</w:t>
      </w:r>
    </w:p>
    <w:p w14:paraId="256C2221" w14:textId="77777777" w:rsidR="00BB7FB0" w:rsidRDefault="00BB7FB0" w:rsidP="00BB7FB0">
      <w:pPr>
        <w:pStyle w:val="Heading1"/>
        <w:keepNext w:val="0"/>
        <w:keepLines w:val="0"/>
        <w:spacing w:before="0" w:after="200" w:line="240" w:lineRule="auto"/>
        <w:contextualSpacing/>
        <w:jc w:val="both"/>
        <w:rPr>
          <w:rFonts w:ascii="Calibri" w:hAnsi="Calibri"/>
          <w:color w:val="auto"/>
          <w:sz w:val="24"/>
          <w:szCs w:val="24"/>
        </w:rPr>
      </w:pPr>
    </w:p>
    <w:p w14:paraId="40662022" w14:textId="77777777" w:rsidR="00BB7FB0" w:rsidRDefault="00BB7FB0" w:rsidP="00BB7FB0">
      <w:pPr>
        <w:pStyle w:val="Heading1"/>
        <w:keepNext w:val="0"/>
        <w:keepLines w:val="0"/>
        <w:spacing w:before="0" w:after="200" w:line="240" w:lineRule="auto"/>
        <w:contextualSpacing/>
        <w:jc w:val="both"/>
        <w:rPr>
          <w:rFonts w:ascii="Calibri" w:hAnsi="Calibri"/>
          <w:color w:val="auto"/>
          <w:sz w:val="24"/>
          <w:szCs w:val="24"/>
        </w:rPr>
      </w:pPr>
    </w:p>
    <w:p w14:paraId="08CDC956" w14:textId="77777777" w:rsidR="00BB7FB0" w:rsidRDefault="00232CF0" w:rsidP="00BB7FB0">
      <w:pPr>
        <w:pStyle w:val="Heading1"/>
        <w:keepNext w:val="0"/>
        <w:keepLines w:val="0"/>
        <w:spacing w:before="0" w:after="200" w:line="240" w:lineRule="auto"/>
        <w:contextualSpacing/>
        <w:jc w:val="both"/>
        <w:rPr>
          <w:rFonts w:asciiTheme="minorHAnsi" w:hAnsiTheme="minorHAnsi"/>
        </w:rPr>
      </w:pPr>
      <w:r w:rsidRPr="0061273C">
        <w:rPr>
          <w:rFonts w:asciiTheme="minorHAnsi" w:hAnsiTheme="minorHAnsi"/>
        </w:rPr>
        <w:t>S</w:t>
      </w:r>
      <w:r w:rsidR="0049654F" w:rsidRPr="0061273C">
        <w:rPr>
          <w:rFonts w:asciiTheme="minorHAnsi" w:hAnsiTheme="minorHAnsi"/>
        </w:rPr>
        <w:t xml:space="preserve">upport for the family </w:t>
      </w:r>
    </w:p>
    <w:p w14:paraId="0B70CD62" w14:textId="77777777" w:rsidR="00BB7FB0" w:rsidRDefault="00BB7FB0" w:rsidP="00BB7FB0">
      <w:pPr>
        <w:pStyle w:val="Heading1"/>
        <w:keepNext w:val="0"/>
        <w:keepLines w:val="0"/>
        <w:spacing w:before="0" w:after="200" w:line="240" w:lineRule="auto"/>
        <w:contextualSpacing/>
        <w:jc w:val="both"/>
        <w:rPr>
          <w:rFonts w:asciiTheme="minorHAnsi" w:hAnsiTheme="minorHAnsi"/>
        </w:rPr>
      </w:pPr>
    </w:p>
    <w:p w14:paraId="67E2E338" w14:textId="59B18CBB" w:rsidR="0049654F" w:rsidRPr="00BB7FB0" w:rsidRDefault="0049654F" w:rsidP="00BB7FB0">
      <w:pPr>
        <w:pStyle w:val="Heading1"/>
        <w:keepNext w:val="0"/>
        <w:keepLines w:val="0"/>
        <w:spacing w:before="0" w:after="200" w:line="240" w:lineRule="auto"/>
        <w:contextualSpacing/>
        <w:jc w:val="both"/>
        <w:rPr>
          <w:rFonts w:asciiTheme="minorHAnsi" w:hAnsiTheme="minorHAnsi"/>
        </w:rPr>
      </w:pPr>
      <w:r w:rsidRPr="00803446">
        <w:rPr>
          <w:rFonts w:asciiTheme="minorHAnsi" w:hAnsiTheme="minorHAnsi"/>
          <w:color w:val="auto"/>
          <w:sz w:val="24"/>
          <w:szCs w:val="24"/>
        </w:rPr>
        <w:t xml:space="preserve">The </w:t>
      </w:r>
      <w:r w:rsidR="0061273C">
        <w:rPr>
          <w:rFonts w:asciiTheme="minorHAnsi" w:hAnsiTheme="minorHAnsi"/>
          <w:color w:val="auto"/>
          <w:sz w:val="24"/>
          <w:szCs w:val="24"/>
        </w:rPr>
        <w:t>H</w:t>
      </w:r>
      <w:r w:rsidRPr="00803446">
        <w:rPr>
          <w:rFonts w:asciiTheme="minorHAnsi" w:hAnsiTheme="minorHAnsi"/>
          <w:color w:val="auto"/>
          <w:sz w:val="24"/>
          <w:szCs w:val="24"/>
        </w:rPr>
        <w:t xml:space="preserve">eadteacher will be the main point of contact between the school and the family, or will appoint another member of staff to this role where necessary. </w:t>
      </w:r>
    </w:p>
    <w:p w14:paraId="295726C3" w14:textId="3A0AF18B" w:rsidR="0049654F" w:rsidRPr="00803446" w:rsidRDefault="0061273C" w:rsidP="0049654F">
      <w:pPr>
        <w:pStyle w:val="Heading1"/>
        <w:rPr>
          <w:rFonts w:asciiTheme="minorHAnsi" w:hAnsiTheme="minorHAnsi"/>
          <w:color w:val="auto"/>
          <w:sz w:val="24"/>
          <w:szCs w:val="24"/>
        </w:rPr>
      </w:pPr>
      <w:r>
        <w:rPr>
          <w:rFonts w:asciiTheme="minorHAnsi" w:hAnsiTheme="minorHAnsi"/>
          <w:color w:val="auto"/>
          <w:sz w:val="24"/>
          <w:szCs w:val="24"/>
        </w:rPr>
        <w:lastRenderedPageBreak/>
        <w:t xml:space="preserve">The </w:t>
      </w:r>
      <w:r w:rsidR="00B6068F">
        <w:rPr>
          <w:rFonts w:asciiTheme="minorHAnsi" w:hAnsiTheme="minorHAnsi"/>
          <w:color w:val="auto"/>
          <w:sz w:val="24"/>
          <w:szCs w:val="24"/>
        </w:rPr>
        <w:t>H</w:t>
      </w:r>
      <w:r w:rsidR="0049654F" w:rsidRPr="00803446">
        <w:rPr>
          <w:rFonts w:asciiTheme="minorHAnsi" w:hAnsiTheme="minorHAnsi"/>
          <w:color w:val="auto"/>
          <w:sz w:val="24"/>
          <w:szCs w:val="24"/>
        </w:rPr>
        <w:t xml:space="preserve">eadteacher will invite the family into the school to discuss how the school can best support them. </w:t>
      </w:r>
    </w:p>
    <w:p w14:paraId="08258183" w14:textId="77777777" w:rsidR="0049654F" w:rsidRPr="00803446" w:rsidRDefault="0049654F" w:rsidP="0049654F">
      <w:pPr>
        <w:pStyle w:val="Heading1"/>
        <w:rPr>
          <w:rFonts w:asciiTheme="minorHAnsi" w:hAnsiTheme="minorHAnsi"/>
          <w:color w:val="auto"/>
          <w:sz w:val="24"/>
          <w:szCs w:val="24"/>
        </w:rPr>
      </w:pPr>
      <w:r w:rsidRPr="00803446">
        <w:rPr>
          <w:rFonts w:asciiTheme="minorHAnsi" w:hAnsiTheme="minorHAnsi"/>
          <w:color w:val="auto"/>
          <w:sz w:val="24"/>
          <w:szCs w:val="24"/>
        </w:rPr>
        <w:t xml:space="preserve">The family’s wishes and feelings will always be considered and respected when making decisions and conducting activities relating to the death. </w:t>
      </w:r>
    </w:p>
    <w:p w14:paraId="692601B4" w14:textId="77777777" w:rsidR="0049654F" w:rsidRDefault="0049654F" w:rsidP="0049654F">
      <w:pPr>
        <w:pStyle w:val="Heading1"/>
        <w:rPr>
          <w:rFonts w:asciiTheme="minorHAnsi" w:hAnsiTheme="minorHAnsi"/>
          <w:color w:val="auto"/>
          <w:sz w:val="24"/>
          <w:szCs w:val="24"/>
        </w:rPr>
      </w:pPr>
      <w:r w:rsidRPr="00803446">
        <w:rPr>
          <w:rFonts w:asciiTheme="minorHAnsi" w:hAnsiTheme="minorHAnsi"/>
          <w:color w:val="auto"/>
          <w:sz w:val="24"/>
          <w:szCs w:val="24"/>
        </w:rPr>
        <w:t>Any support that is put in place will be decided on a case-by-case basis, depending on the family’s needs and wishes. Support could include the following:</w:t>
      </w:r>
    </w:p>
    <w:p w14:paraId="07D1D776" w14:textId="77777777" w:rsidR="0049654F" w:rsidRPr="00803446" w:rsidRDefault="0049654F" w:rsidP="00BB7FB0">
      <w:pPr>
        <w:pStyle w:val="Heading1"/>
        <w:numPr>
          <w:ilvl w:val="0"/>
          <w:numId w:val="45"/>
        </w:numPr>
        <w:rPr>
          <w:rFonts w:asciiTheme="minorHAnsi" w:hAnsiTheme="minorHAnsi"/>
          <w:color w:val="auto"/>
          <w:sz w:val="24"/>
          <w:szCs w:val="24"/>
        </w:rPr>
      </w:pPr>
      <w:r w:rsidRPr="00803446">
        <w:rPr>
          <w:rFonts w:asciiTheme="minorHAnsi" w:hAnsiTheme="minorHAnsi"/>
          <w:color w:val="auto"/>
          <w:sz w:val="24"/>
          <w:szCs w:val="24"/>
        </w:rPr>
        <w:t xml:space="preserve">Sending a letter of condolence </w:t>
      </w:r>
    </w:p>
    <w:p w14:paraId="5B5C422F" w14:textId="77777777" w:rsidR="0049654F" w:rsidRPr="00803446" w:rsidRDefault="0049654F" w:rsidP="00BB7FB0">
      <w:pPr>
        <w:pStyle w:val="Heading1"/>
        <w:numPr>
          <w:ilvl w:val="0"/>
          <w:numId w:val="45"/>
        </w:numPr>
        <w:rPr>
          <w:rFonts w:asciiTheme="minorHAnsi" w:hAnsiTheme="minorHAnsi"/>
          <w:color w:val="auto"/>
          <w:sz w:val="24"/>
          <w:szCs w:val="24"/>
        </w:rPr>
      </w:pPr>
      <w:r w:rsidRPr="00803446">
        <w:rPr>
          <w:rFonts w:asciiTheme="minorHAnsi" w:hAnsiTheme="minorHAnsi"/>
          <w:color w:val="auto"/>
          <w:sz w:val="24"/>
          <w:szCs w:val="24"/>
        </w:rPr>
        <w:t xml:space="preserve">Giving the family the opportunity to collect any personal belongings of the person who has died </w:t>
      </w:r>
    </w:p>
    <w:p w14:paraId="19FE9417" w14:textId="662465C8" w:rsidR="00BB7FB0" w:rsidRDefault="0049654F" w:rsidP="00BB7FB0">
      <w:pPr>
        <w:pStyle w:val="Heading1"/>
        <w:numPr>
          <w:ilvl w:val="0"/>
          <w:numId w:val="45"/>
        </w:numPr>
        <w:rPr>
          <w:rFonts w:asciiTheme="minorHAnsi" w:hAnsiTheme="minorHAnsi"/>
          <w:color w:val="auto"/>
          <w:sz w:val="24"/>
          <w:szCs w:val="24"/>
        </w:rPr>
      </w:pPr>
      <w:r w:rsidRPr="00803446">
        <w:rPr>
          <w:rFonts w:asciiTheme="minorHAnsi" w:hAnsiTheme="minorHAnsi"/>
          <w:color w:val="auto"/>
          <w:sz w:val="24"/>
          <w:szCs w:val="24"/>
        </w:rPr>
        <w:t xml:space="preserve">Inviting the family to commemorative events held by the school </w:t>
      </w:r>
      <w:bookmarkStart w:id="2" w:name="_Support__for_1"/>
      <w:bookmarkEnd w:id="2"/>
    </w:p>
    <w:p w14:paraId="6EBD7ED0" w14:textId="77777777" w:rsidR="00BB7FB0" w:rsidRDefault="00BB7FB0" w:rsidP="0049654F">
      <w:pPr>
        <w:pStyle w:val="Heading1"/>
        <w:rPr>
          <w:rFonts w:asciiTheme="minorHAnsi" w:hAnsiTheme="minorHAnsi"/>
        </w:rPr>
      </w:pPr>
    </w:p>
    <w:p w14:paraId="488312A6" w14:textId="77777777" w:rsidR="0049654F" w:rsidRPr="0061273C" w:rsidRDefault="0049654F" w:rsidP="0049654F">
      <w:pPr>
        <w:pStyle w:val="Heading1"/>
        <w:rPr>
          <w:rFonts w:asciiTheme="minorHAnsi" w:hAnsiTheme="minorHAnsi"/>
        </w:rPr>
      </w:pPr>
      <w:r w:rsidRPr="0061273C">
        <w:rPr>
          <w:rFonts w:asciiTheme="minorHAnsi" w:hAnsiTheme="minorHAnsi"/>
        </w:rPr>
        <w:t xml:space="preserve">Support for staff   </w:t>
      </w:r>
    </w:p>
    <w:p w14:paraId="789B208A" w14:textId="77777777" w:rsidR="0049654F" w:rsidRPr="00803446" w:rsidRDefault="0049654F" w:rsidP="0049654F">
      <w:pPr>
        <w:pStyle w:val="Heading1"/>
        <w:rPr>
          <w:rFonts w:asciiTheme="minorHAnsi" w:hAnsiTheme="minorHAnsi"/>
          <w:color w:val="auto"/>
          <w:sz w:val="24"/>
          <w:szCs w:val="24"/>
        </w:rPr>
      </w:pPr>
      <w:r w:rsidRPr="00803446">
        <w:rPr>
          <w:rFonts w:asciiTheme="minorHAnsi" w:hAnsiTheme="minorHAnsi"/>
          <w:color w:val="auto"/>
          <w:sz w:val="24"/>
          <w:szCs w:val="24"/>
        </w:rPr>
        <w:t>Staff directly affected by the death, e.g. if they are a relative or close friend of the individual that has died, will be identified and the appropriate support will be put in place.</w:t>
      </w:r>
    </w:p>
    <w:p w14:paraId="7E01A3A2" w14:textId="7AEB1E66" w:rsidR="0049654F" w:rsidRPr="00803446" w:rsidRDefault="0049654F" w:rsidP="0049654F">
      <w:pPr>
        <w:pStyle w:val="Heading1"/>
        <w:rPr>
          <w:rFonts w:asciiTheme="minorHAnsi" w:hAnsiTheme="minorHAnsi"/>
          <w:color w:val="auto"/>
          <w:sz w:val="24"/>
          <w:szCs w:val="24"/>
        </w:rPr>
      </w:pPr>
      <w:r w:rsidRPr="00803446">
        <w:rPr>
          <w:rFonts w:asciiTheme="minorHAnsi" w:hAnsiTheme="minorHAnsi"/>
          <w:color w:val="auto"/>
          <w:sz w:val="24"/>
          <w:szCs w:val="24"/>
        </w:rPr>
        <w:t>The level of support will be decided on a case-by-case basis by the</w:t>
      </w:r>
      <w:r w:rsidR="00522138">
        <w:rPr>
          <w:rFonts w:asciiTheme="minorHAnsi" w:hAnsiTheme="minorHAnsi"/>
          <w:color w:val="auto"/>
          <w:sz w:val="24"/>
          <w:szCs w:val="24"/>
        </w:rPr>
        <w:t xml:space="preserve"> H</w:t>
      </w:r>
      <w:r w:rsidRPr="00803446">
        <w:rPr>
          <w:rFonts w:asciiTheme="minorHAnsi" w:hAnsiTheme="minorHAnsi"/>
          <w:color w:val="auto"/>
          <w:sz w:val="24"/>
          <w:szCs w:val="24"/>
        </w:rPr>
        <w:t>eadteacher, and may include the following:</w:t>
      </w:r>
    </w:p>
    <w:p w14:paraId="0736DC10" w14:textId="77777777" w:rsidR="0049654F" w:rsidRPr="00803446" w:rsidRDefault="0049654F" w:rsidP="00BB7FB0">
      <w:pPr>
        <w:pStyle w:val="Heading1"/>
        <w:numPr>
          <w:ilvl w:val="0"/>
          <w:numId w:val="46"/>
        </w:numPr>
        <w:rPr>
          <w:rFonts w:asciiTheme="minorHAnsi" w:hAnsiTheme="minorHAnsi"/>
          <w:color w:val="auto"/>
          <w:sz w:val="24"/>
          <w:szCs w:val="24"/>
        </w:rPr>
      </w:pPr>
      <w:r w:rsidRPr="00803446">
        <w:rPr>
          <w:rFonts w:asciiTheme="minorHAnsi" w:hAnsiTheme="minorHAnsi"/>
          <w:color w:val="auto"/>
          <w:sz w:val="24"/>
          <w:szCs w:val="24"/>
        </w:rPr>
        <w:t>Ensuring the staff member is not left on their own</w:t>
      </w:r>
    </w:p>
    <w:p w14:paraId="1334E454" w14:textId="77777777" w:rsidR="0049654F" w:rsidRPr="00803446" w:rsidRDefault="0049654F" w:rsidP="00BB7FB0">
      <w:pPr>
        <w:pStyle w:val="Heading1"/>
        <w:numPr>
          <w:ilvl w:val="0"/>
          <w:numId w:val="46"/>
        </w:numPr>
        <w:rPr>
          <w:rFonts w:asciiTheme="minorHAnsi" w:hAnsiTheme="minorHAnsi"/>
          <w:color w:val="auto"/>
          <w:sz w:val="24"/>
          <w:szCs w:val="24"/>
        </w:rPr>
      </w:pPr>
      <w:r w:rsidRPr="00803446">
        <w:rPr>
          <w:rFonts w:asciiTheme="minorHAnsi" w:hAnsiTheme="minorHAnsi"/>
          <w:color w:val="auto"/>
          <w:sz w:val="24"/>
          <w:szCs w:val="24"/>
        </w:rPr>
        <w:t>Arranging for lessons or other duties to be covered</w:t>
      </w:r>
    </w:p>
    <w:p w14:paraId="277E0BC8" w14:textId="77777777" w:rsidR="0049654F" w:rsidRPr="00803446" w:rsidRDefault="0049654F" w:rsidP="00BB7FB0">
      <w:pPr>
        <w:pStyle w:val="Heading1"/>
        <w:numPr>
          <w:ilvl w:val="0"/>
          <w:numId w:val="46"/>
        </w:numPr>
        <w:rPr>
          <w:rFonts w:asciiTheme="minorHAnsi" w:hAnsiTheme="minorHAnsi"/>
          <w:color w:val="auto"/>
          <w:sz w:val="24"/>
          <w:szCs w:val="24"/>
        </w:rPr>
      </w:pPr>
      <w:r w:rsidRPr="00803446">
        <w:rPr>
          <w:rFonts w:asciiTheme="minorHAnsi" w:hAnsiTheme="minorHAnsi"/>
          <w:color w:val="auto"/>
          <w:sz w:val="24"/>
          <w:szCs w:val="24"/>
        </w:rPr>
        <w:t>Organising bereavement leave</w:t>
      </w:r>
    </w:p>
    <w:p w14:paraId="37F0CAA3" w14:textId="77777777" w:rsidR="0049654F" w:rsidRPr="00803446" w:rsidRDefault="0049654F" w:rsidP="0049654F">
      <w:pPr>
        <w:pStyle w:val="Heading1"/>
        <w:rPr>
          <w:rFonts w:asciiTheme="minorHAnsi" w:hAnsiTheme="minorHAnsi"/>
          <w:color w:val="auto"/>
          <w:sz w:val="24"/>
          <w:szCs w:val="24"/>
        </w:rPr>
      </w:pPr>
      <w:r w:rsidRPr="00803446">
        <w:rPr>
          <w:rFonts w:asciiTheme="minorHAnsi" w:hAnsiTheme="minorHAnsi"/>
          <w:color w:val="auto"/>
          <w:sz w:val="24"/>
          <w:szCs w:val="24"/>
        </w:rPr>
        <w:t xml:space="preserve">Staff who lose a child under the age of 18, or suffer a stillbirth from 24 weeks of pregnancy, irrespective of how long they have worked at the school, will be given a minimum of two weeks’ paid bereavement leave. </w:t>
      </w:r>
    </w:p>
    <w:p w14:paraId="1035F9CC" w14:textId="77777777" w:rsidR="0049654F" w:rsidRPr="00803446" w:rsidRDefault="0049654F" w:rsidP="0049654F">
      <w:pPr>
        <w:pStyle w:val="Heading1"/>
        <w:rPr>
          <w:rFonts w:asciiTheme="minorHAnsi" w:hAnsiTheme="minorHAnsi"/>
          <w:color w:val="auto"/>
          <w:sz w:val="24"/>
          <w:szCs w:val="24"/>
        </w:rPr>
      </w:pPr>
      <w:r w:rsidRPr="00803446">
        <w:rPr>
          <w:rFonts w:asciiTheme="minorHAnsi" w:hAnsiTheme="minorHAnsi"/>
          <w:color w:val="auto"/>
          <w:sz w:val="24"/>
          <w:szCs w:val="24"/>
        </w:rPr>
        <w:t>Staff may take bereavement leave as either a single block of two weeks, or as two separate blocks of one week, each taken at different times across the first year after their child’s death.</w:t>
      </w:r>
    </w:p>
    <w:p w14:paraId="6E331177" w14:textId="77777777" w:rsidR="0049654F" w:rsidRPr="00803446" w:rsidRDefault="0049654F" w:rsidP="0049654F">
      <w:pPr>
        <w:pStyle w:val="Heading1"/>
        <w:rPr>
          <w:rFonts w:asciiTheme="minorHAnsi" w:hAnsiTheme="minorHAnsi"/>
          <w:color w:val="auto"/>
          <w:sz w:val="24"/>
          <w:szCs w:val="24"/>
        </w:rPr>
      </w:pPr>
      <w:r w:rsidRPr="00803446">
        <w:rPr>
          <w:rFonts w:asciiTheme="minorHAnsi" w:hAnsiTheme="minorHAnsi"/>
          <w:color w:val="auto"/>
          <w:sz w:val="24"/>
          <w:szCs w:val="24"/>
        </w:rPr>
        <w:t>Any member of staff who loses a child under the age of 18, and has been employed at the school for six months or more, will be able to claim statutory pay for the period of bereavement leave.</w:t>
      </w:r>
    </w:p>
    <w:p w14:paraId="3C469B96" w14:textId="77777777" w:rsidR="0049654F" w:rsidRPr="00803446" w:rsidRDefault="0049654F" w:rsidP="0049654F">
      <w:pPr>
        <w:pStyle w:val="Heading1"/>
        <w:rPr>
          <w:rFonts w:asciiTheme="minorHAnsi" w:hAnsiTheme="minorHAnsi"/>
          <w:color w:val="auto"/>
          <w:sz w:val="24"/>
          <w:szCs w:val="24"/>
        </w:rPr>
      </w:pPr>
      <w:r w:rsidRPr="00803446">
        <w:rPr>
          <w:rFonts w:asciiTheme="minorHAnsi" w:hAnsiTheme="minorHAnsi"/>
          <w:color w:val="auto"/>
          <w:sz w:val="24"/>
          <w:szCs w:val="24"/>
        </w:rPr>
        <w:t>Any member of staff who loses a child after 24 weeks of pregnancy, or during maternity leave, will not lose their entitlement to maternity leave and pay.</w:t>
      </w:r>
    </w:p>
    <w:p w14:paraId="49A0162D" w14:textId="165807B9" w:rsidR="0049654F" w:rsidRPr="00803446" w:rsidRDefault="0049654F" w:rsidP="0049654F">
      <w:pPr>
        <w:pStyle w:val="Heading1"/>
        <w:rPr>
          <w:rFonts w:asciiTheme="minorHAnsi" w:hAnsiTheme="minorHAnsi"/>
          <w:color w:val="auto"/>
          <w:sz w:val="24"/>
          <w:szCs w:val="24"/>
        </w:rPr>
      </w:pPr>
      <w:r w:rsidRPr="00803446">
        <w:rPr>
          <w:rFonts w:asciiTheme="minorHAnsi" w:hAnsiTheme="minorHAnsi"/>
          <w:color w:val="auto"/>
          <w:sz w:val="24"/>
          <w:szCs w:val="24"/>
        </w:rPr>
        <w:lastRenderedPageBreak/>
        <w:t>All staff members will be offered the o</w:t>
      </w:r>
      <w:r w:rsidR="00137E84">
        <w:rPr>
          <w:rFonts w:asciiTheme="minorHAnsi" w:hAnsiTheme="minorHAnsi"/>
          <w:color w:val="auto"/>
          <w:sz w:val="24"/>
          <w:szCs w:val="24"/>
        </w:rPr>
        <w:t>pportunity to speak to the Head teacher or PSA.</w:t>
      </w:r>
      <w:r w:rsidR="00137E84" w:rsidRPr="00803446">
        <w:rPr>
          <w:rFonts w:asciiTheme="minorHAnsi" w:hAnsiTheme="minorHAnsi"/>
          <w:color w:val="auto"/>
          <w:sz w:val="24"/>
          <w:szCs w:val="24"/>
        </w:rPr>
        <w:t xml:space="preserve"> </w:t>
      </w:r>
    </w:p>
    <w:p w14:paraId="42B2B572" w14:textId="77777777" w:rsidR="0049654F" w:rsidRPr="00803446" w:rsidRDefault="0049654F" w:rsidP="0049654F">
      <w:pPr>
        <w:pStyle w:val="Heading1"/>
        <w:rPr>
          <w:rFonts w:asciiTheme="minorHAnsi" w:hAnsiTheme="minorHAnsi"/>
          <w:color w:val="auto"/>
          <w:sz w:val="24"/>
          <w:szCs w:val="24"/>
        </w:rPr>
      </w:pPr>
      <w:r w:rsidRPr="00803446">
        <w:rPr>
          <w:rFonts w:asciiTheme="minorHAnsi" w:hAnsiTheme="minorHAnsi"/>
          <w:color w:val="auto"/>
          <w:sz w:val="24"/>
          <w:szCs w:val="24"/>
        </w:rPr>
        <w:t xml:space="preserve">Staff members will be given information about the in-school and external support they can access. </w:t>
      </w:r>
    </w:p>
    <w:p w14:paraId="68110EDA" w14:textId="77777777" w:rsidR="0049654F" w:rsidRPr="00803446" w:rsidRDefault="0049654F" w:rsidP="0049654F">
      <w:pPr>
        <w:pStyle w:val="Heading1"/>
        <w:rPr>
          <w:rFonts w:asciiTheme="minorHAnsi" w:hAnsiTheme="minorHAnsi"/>
          <w:color w:val="auto"/>
          <w:sz w:val="24"/>
          <w:szCs w:val="24"/>
        </w:rPr>
      </w:pPr>
      <w:r w:rsidRPr="00803446">
        <w:rPr>
          <w:rFonts w:asciiTheme="minorHAnsi" w:hAnsiTheme="minorHAnsi"/>
          <w:color w:val="auto"/>
          <w:sz w:val="24"/>
          <w:szCs w:val="24"/>
        </w:rPr>
        <w:t xml:space="preserve">A designated room will be made available to staff where they can go during break and lunchtimes to meet with other staff and share their thoughts and feelings. </w:t>
      </w:r>
    </w:p>
    <w:p w14:paraId="4FF2BDC0" w14:textId="2E665D32" w:rsidR="00BB7FB0" w:rsidRPr="00BB7FB0" w:rsidRDefault="0049654F" w:rsidP="00BB7FB0">
      <w:pPr>
        <w:pStyle w:val="Heading1"/>
        <w:rPr>
          <w:rFonts w:asciiTheme="minorHAnsi" w:hAnsiTheme="minorHAnsi"/>
          <w:color w:val="auto"/>
          <w:sz w:val="24"/>
          <w:szCs w:val="24"/>
        </w:rPr>
      </w:pPr>
      <w:r w:rsidRPr="00803446">
        <w:rPr>
          <w:rFonts w:asciiTheme="minorHAnsi" w:hAnsiTheme="minorHAnsi"/>
          <w:color w:val="auto"/>
          <w:sz w:val="24"/>
          <w:szCs w:val="24"/>
        </w:rPr>
        <w:t xml:space="preserve">Staff will be vigilant to the signs that indicate their colleagues have been affected by bereavement and will offer them support or make a referral to a member of pastoral staff.  </w:t>
      </w:r>
    </w:p>
    <w:p w14:paraId="281216F7" w14:textId="77777777" w:rsidR="00BB7FB0" w:rsidRDefault="00BB7FB0" w:rsidP="00675B9C">
      <w:pPr>
        <w:pStyle w:val="Heading1"/>
        <w:rPr>
          <w:rFonts w:asciiTheme="minorHAnsi" w:hAnsiTheme="minorHAnsi"/>
        </w:rPr>
      </w:pPr>
      <w:bookmarkStart w:id="3" w:name="_Support__for_2"/>
      <w:bookmarkEnd w:id="3"/>
    </w:p>
    <w:p w14:paraId="65428D02" w14:textId="77777777" w:rsidR="0049654F" w:rsidRPr="00B6068F" w:rsidRDefault="0049654F" w:rsidP="00675B9C">
      <w:pPr>
        <w:pStyle w:val="Heading1"/>
        <w:rPr>
          <w:rFonts w:asciiTheme="minorHAnsi" w:hAnsiTheme="minorHAnsi"/>
        </w:rPr>
      </w:pPr>
      <w:r w:rsidRPr="00B6068F">
        <w:rPr>
          <w:rFonts w:asciiTheme="minorHAnsi" w:hAnsiTheme="minorHAnsi"/>
        </w:rPr>
        <w:t xml:space="preserve">Support for pupils </w:t>
      </w:r>
    </w:p>
    <w:p w14:paraId="23B90435" w14:textId="0543149C" w:rsidR="0049654F" w:rsidRPr="00675B9C" w:rsidRDefault="0049654F" w:rsidP="0049654F">
      <w:pPr>
        <w:pStyle w:val="Heading1"/>
        <w:rPr>
          <w:rFonts w:asciiTheme="minorHAnsi" w:hAnsiTheme="minorHAnsi"/>
          <w:b/>
          <w:color w:val="auto"/>
          <w:sz w:val="24"/>
          <w:szCs w:val="24"/>
        </w:rPr>
      </w:pPr>
      <w:r w:rsidRPr="00675B9C">
        <w:rPr>
          <w:rFonts w:asciiTheme="minorHAnsi" w:hAnsiTheme="minorHAnsi"/>
          <w:b/>
          <w:color w:val="auto"/>
          <w:sz w:val="24"/>
          <w:szCs w:val="24"/>
        </w:rPr>
        <w:t>Pupils that have experienc</w:t>
      </w:r>
      <w:r w:rsidR="00B6068F">
        <w:rPr>
          <w:rFonts w:asciiTheme="minorHAnsi" w:hAnsiTheme="minorHAnsi"/>
          <w:b/>
          <w:color w:val="auto"/>
          <w:sz w:val="24"/>
          <w:szCs w:val="24"/>
        </w:rPr>
        <w:t>ed a significant bereavement, e</w:t>
      </w:r>
      <w:r w:rsidRPr="00675B9C">
        <w:rPr>
          <w:rFonts w:asciiTheme="minorHAnsi" w:hAnsiTheme="minorHAnsi"/>
          <w:b/>
          <w:color w:val="auto"/>
          <w:sz w:val="24"/>
          <w:szCs w:val="24"/>
        </w:rPr>
        <w:t xml:space="preserve">g. of a family member </w:t>
      </w:r>
    </w:p>
    <w:p w14:paraId="1F596D6B" w14:textId="77777777" w:rsidR="0049654F" w:rsidRPr="00803446" w:rsidRDefault="0049654F" w:rsidP="0049654F">
      <w:pPr>
        <w:pStyle w:val="Heading1"/>
        <w:rPr>
          <w:rFonts w:asciiTheme="minorHAnsi" w:hAnsiTheme="minorHAnsi"/>
          <w:color w:val="auto"/>
          <w:sz w:val="24"/>
          <w:szCs w:val="24"/>
        </w:rPr>
      </w:pPr>
      <w:r w:rsidRPr="00803446">
        <w:rPr>
          <w:rFonts w:asciiTheme="minorHAnsi" w:hAnsiTheme="minorHAnsi"/>
          <w:color w:val="auto"/>
          <w:sz w:val="24"/>
          <w:szCs w:val="24"/>
        </w:rPr>
        <w:t xml:space="preserve">A member of staff that is familiar with the pupil will be appointed to act as their main point of contact – the pupil will be made aware of who the staff member is. </w:t>
      </w:r>
    </w:p>
    <w:p w14:paraId="25CCAB2B" w14:textId="7C9E3BEB" w:rsidR="0049654F" w:rsidRPr="00803446" w:rsidRDefault="00B6068F" w:rsidP="0049654F">
      <w:pPr>
        <w:pStyle w:val="Heading1"/>
        <w:rPr>
          <w:rFonts w:asciiTheme="minorHAnsi" w:hAnsiTheme="minorHAnsi"/>
          <w:color w:val="auto"/>
          <w:sz w:val="24"/>
          <w:szCs w:val="24"/>
        </w:rPr>
      </w:pPr>
      <w:r>
        <w:rPr>
          <w:rFonts w:asciiTheme="minorHAnsi" w:hAnsiTheme="minorHAnsi"/>
          <w:color w:val="auto"/>
          <w:sz w:val="24"/>
          <w:szCs w:val="24"/>
        </w:rPr>
        <w:t>The H</w:t>
      </w:r>
      <w:r w:rsidR="0049654F" w:rsidRPr="00803446">
        <w:rPr>
          <w:rFonts w:asciiTheme="minorHAnsi" w:hAnsiTheme="minorHAnsi"/>
          <w:color w:val="auto"/>
          <w:sz w:val="24"/>
          <w:szCs w:val="24"/>
        </w:rPr>
        <w:t xml:space="preserve">eadteacher will contact the pupil’s family to discuss whether the pupil will be attending school. </w:t>
      </w:r>
    </w:p>
    <w:p w14:paraId="7532D0B1" w14:textId="77777777" w:rsidR="0049654F" w:rsidRPr="00803446" w:rsidRDefault="0049654F" w:rsidP="0049654F">
      <w:pPr>
        <w:pStyle w:val="Heading1"/>
        <w:rPr>
          <w:rFonts w:asciiTheme="minorHAnsi" w:hAnsiTheme="minorHAnsi"/>
          <w:color w:val="auto"/>
          <w:sz w:val="24"/>
          <w:szCs w:val="24"/>
        </w:rPr>
      </w:pPr>
      <w:r w:rsidRPr="00803446">
        <w:rPr>
          <w:rFonts w:asciiTheme="minorHAnsi" w:hAnsiTheme="minorHAnsi"/>
          <w:color w:val="auto"/>
          <w:sz w:val="24"/>
          <w:szCs w:val="24"/>
        </w:rPr>
        <w:t xml:space="preserve">Any support put in place for a pupil will be pupil-led, based on their needs and wishes. </w:t>
      </w:r>
    </w:p>
    <w:p w14:paraId="110E89DA" w14:textId="77777777" w:rsidR="0049654F" w:rsidRPr="00803446" w:rsidRDefault="0049654F" w:rsidP="0049654F">
      <w:pPr>
        <w:pStyle w:val="Heading1"/>
        <w:rPr>
          <w:rFonts w:asciiTheme="minorHAnsi" w:hAnsiTheme="minorHAnsi"/>
          <w:color w:val="auto"/>
          <w:sz w:val="24"/>
          <w:szCs w:val="24"/>
        </w:rPr>
      </w:pPr>
      <w:r w:rsidRPr="00803446">
        <w:rPr>
          <w:rFonts w:asciiTheme="minorHAnsi" w:hAnsiTheme="minorHAnsi"/>
          <w:color w:val="auto"/>
          <w:sz w:val="24"/>
          <w:szCs w:val="24"/>
        </w:rPr>
        <w:t>When deciding what support will be put in place for a pupil, the impact the death will have on the pupil will always be considered in the context of pre-existing factors. The following contextual factors will be considered:</w:t>
      </w:r>
    </w:p>
    <w:p w14:paraId="4C32202B" w14:textId="77777777" w:rsidR="0049654F" w:rsidRPr="00803446" w:rsidRDefault="0049654F" w:rsidP="003B3B90">
      <w:pPr>
        <w:pStyle w:val="Heading1"/>
        <w:numPr>
          <w:ilvl w:val="0"/>
          <w:numId w:val="47"/>
        </w:numPr>
        <w:rPr>
          <w:rFonts w:asciiTheme="minorHAnsi" w:hAnsiTheme="minorHAnsi"/>
          <w:color w:val="auto"/>
          <w:sz w:val="24"/>
          <w:szCs w:val="24"/>
        </w:rPr>
      </w:pPr>
      <w:r w:rsidRPr="00803446">
        <w:rPr>
          <w:rFonts w:asciiTheme="minorHAnsi" w:hAnsiTheme="minorHAnsi"/>
          <w:color w:val="auto"/>
          <w:sz w:val="24"/>
          <w:szCs w:val="24"/>
        </w:rPr>
        <w:t>The circumstances surrounding the death, e.g. was it under traumatic circumstances, was the death expected, or did multiple people die?</w:t>
      </w:r>
    </w:p>
    <w:p w14:paraId="7106765D" w14:textId="77777777" w:rsidR="0049654F" w:rsidRPr="00803446" w:rsidRDefault="0049654F" w:rsidP="003B3B90">
      <w:pPr>
        <w:pStyle w:val="Heading1"/>
        <w:numPr>
          <w:ilvl w:val="0"/>
          <w:numId w:val="47"/>
        </w:numPr>
        <w:rPr>
          <w:rFonts w:asciiTheme="minorHAnsi" w:hAnsiTheme="minorHAnsi"/>
          <w:color w:val="auto"/>
          <w:sz w:val="24"/>
          <w:szCs w:val="24"/>
        </w:rPr>
      </w:pPr>
      <w:r w:rsidRPr="00803446">
        <w:rPr>
          <w:rFonts w:asciiTheme="minorHAnsi" w:hAnsiTheme="minorHAnsi"/>
          <w:color w:val="auto"/>
          <w:sz w:val="24"/>
          <w:szCs w:val="24"/>
        </w:rPr>
        <w:t xml:space="preserve">The relationship between the pupil and the person who has died. </w:t>
      </w:r>
    </w:p>
    <w:p w14:paraId="66DEC1EB" w14:textId="5162D552" w:rsidR="0049654F" w:rsidRPr="00803446" w:rsidRDefault="0049654F" w:rsidP="003B3B90">
      <w:pPr>
        <w:pStyle w:val="Heading1"/>
        <w:numPr>
          <w:ilvl w:val="0"/>
          <w:numId w:val="47"/>
        </w:numPr>
        <w:rPr>
          <w:rFonts w:asciiTheme="minorHAnsi" w:hAnsiTheme="minorHAnsi"/>
          <w:color w:val="auto"/>
          <w:sz w:val="24"/>
          <w:szCs w:val="24"/>
        </w:rPr>
      </w:pPr>
      <w:r w:rsidRPr="00803446">
        <w:rPr>
          <w:rFonts w:asciiTheme="minorHAnsi" w:hAnsiTheme="minorHAnsi"/>
          <w:color w:val="auto"/>
          <w:sz w:val="24"/>
          <w:szCs w:val="24"/>
        </w:rPr>
        <w:t>The ability of the pupil’s family to supp</w:t>
      </w:r>
      <w:r w:rsidR="00B6068F">
        <w:rPr>
          <w:rFonts w:asciiTheme="minorHAnsi" w:hAnsiTheme="minorHAnsi"/>
          <w:color w:val="auto"/>
          <w:sz w:val="24"/>
          <w:szCs w:val="24"/>
        </w:rPr>
        <w:t>ort them following the death, e</w:t>
      </w:r>
      <w:r w:rsidRPr="00803446">
        <w:rPr>
          <w:rFonts w:asciiTheme="minorHAnsi" w:hAnsiTheme="minorHAnsi"/>
          <w:color w:val="auto"/>
          <w:sz w:val="24"/>
          <w:szCs w:val="24"/>
        </w:rPr>
        <w:t>g. if a pupil’s parent has died, how able is the surviving parent to support the pupil?</w:t>
      </w:r>
    </w:p>
    <w:p w14:paraId="0BE5F6A5" w14:textId="77777777" w:rsidR="0049654F" w:rsidRPr="00803446" w:rsidRDefault="0049654F" w:rsidP="003B3B90">
      <w:pPr>
        <w:pStyle w:val="Heading1"/>
        <w:numPr>
          <w:ilvl w:val="0"/>
          <w:numId w:val="47"/>
        </w:numPr>
        <w:rPr>
          <w:rFonts w:asciiTheme="minorHAnsi" w:hAnsiTheme="minorHAnsi"/>
          <w:color w:val="auto"/>
          <w:sz w:val="24"/>
          <w:szCs w:val="24"/>
        </w:rPr>
      </w:pPr>
      <w:r w:rsidRPr="00803446">
        <w:rPr>
          <w:rFonts w:asciiTheme="minorHAnsi" w:hAnsiTheme="minorHAnsi"/>
          <w:color w:val="auto"/>
          <w:sz w:val="24"/>
          <w:szCs w:val="24"/>
        </w:rPr>
        <w:t xml:space="preserve">Family factors such as size, financial state, structure, style of coping, communication and stressors that affect the child. </w:t>
      </w:r>
    </w:p>
    <w:p w14:paraId="5FB1979C" w14:textId="77777777" w:rsidR="0049654F" w:rsidRPr="00803446" w:rsidRDefault="0049654F" w:rsidP="003B3B90">
      <w:pPr>
        <w:pStyle w:val="Heading1"/>
        <w:numPr>
          <w:ilvl w:val="0"/>
          <w:numId w:val="47"/>
        </w:numPr>
        <w:rPr>
          <w:rFonts w:asciiTheme="minorHAnsi" w:hAnsiTheme="minorHAnsi"/>
          <w:color w:val="auto"/>
          <w:sz w:val="24"/>
          <w:szCs w:val="24"/>
        </w:rPr>
      </w:pPr>
      <w:r w:rsidRPr="00803446">
        <w:rPr>
          <w:rFonts w:asciiTheme="minorHAnsi" w:hAnsiTheme="minorHAnsi"/>
          <w:color w:val="auto"/>
          <w:sz w:val="24"/>
          <w:szCs w:val="24"/>
        </w:rPr>
        <w:t xml:space="preserve">The support the pupil has from their peers and other organisations and people. </w:t>
      </w:r>
    </w:p>
    <w:p w14:paraId="350DBFB9" w14:textId="77777777" w:rsidR="0049654F" w:rsidRPr="00803446" w:rsidRDefault="0049654F" w:rsidP="003B3B90">
      <w:pPr>
        <w:pStyle w:val="Heading1"/>
        <w:numPr>
          <w:ilvl w:val="0"/>
          <w:numId w:val="47"/>
        </w:numPr>
        <w:rPr>
          <w:rFonts w:asciiTheme="minorHAnsi" w:hAnsiTheme="minorHAnsi"/>
          <w:color w:val="auto"/>
          <w:sz w:val="24"/>
          <w:szCs w:val="24"/>
        </w:rPr>
      </w:pPr>
      <w:r w:rsidRPr="00803446">
        <w:rPr>
          <w:rFonts w:asciiTheme="minorHAnsi" w:hAnsiTheme="minorHAnsi"/>
          <w:color w:val="auto"/>
          <w:sz w:val="24"/>
          <w:szCs w:val="24"/>
        </w:rPr>
        <w:t xml:space="preserve">Characteristics of the pupil, including their age and any SEND they have. </w:t>
      </w:r>
    </w:p>
    <w:p w14:paraId="2E3B4B83" w14:textId="77777777" w:rsidR="0049654F" w:rsidRPr="00803446" w:rsidRDefault="0049654F" w:rsidP="0049654F">
      <w:pPr>
        <w:pStyle w:val="Heading1"/>
        <w:rPr>
          <w:rFonts w:asciiTheme="minorHAnsi" w:hAnsiTheme="minorHAnsi"/>
          <w:color w:val="auto"/>
          <w:sz w:val="24"/>
          <w:szCs w:val="24"/>
        </w:rPr>
      </w:pPr>
      <w:r w:rsidRPr="00803446">
        <w:rPr>
          <w:rFonts w:asciiTheme="minorHAnsi" w:hAnsiTheme="minorHAnsi"/>
          <w:color w:val="auto"/>
          <w:sz w:val="24"/>
          <w:szCs w:val="24"/>
        </w:rPr>
        <w:t xml:space="preserve">The pupil will be a part of discussions regarding who should be informed about the death and how, where appropriate. </w:t>
      </w:r>
    </w:p>
    <w:p w14:paraId="14ACF185" w14:textId="77777777" w:rsidR="0049654F" w:rsidRPr="00803446" w:rsidRDefault="0049654F" w:rsidP="0049654F">
      <w:pPr>
        <w:pStyle w:val="Heading1"/>
        <w:rPr>
          <w:rFonts w:asciiTheme="minorHAnsi" w:hAnsiTheme="minorHAnsi"/>
          <w:color w:val="auto"/>
          <w:sz w:val="24"/>
          <w:szCs w:val="24"/>
        </w:rPr>
      </w:pPr>
      <w:r w:rsidRPr="00803446">
        <w:rPr>
          <w:rFonts w:asciiTheme="minorHAnsi" w:hAnsiTheme="minorHAnsi"/>
          <w:color w:val="auto"/>
          <w:sz w:val="24"/>
          <w:szCs w:val="24"/>
        </w:rPr>
        <w:lastRenderedPageBreak/>
        <w:t xml:space="preserve">If a pupil chooses to attend school immediately after a bereavement, they will be allowed a flexible timetable and staff members will be made aware that the pupil may not be able to work to their usual capacity. The designated staff member will keep in communication with the pupil’s family to inform them about how the pupil is doing. </w:t>
      </w:r>
    </w:p>
    <w:p w14:paraId="077F4B58" w14:textId="77777777" w:rsidR="0049654F" w:rsidRPr="00803446" w:rsidRDefault="0049654F" w:rsidP="0049654F">
      <w:pPr>
        <w:pStyle w:val="Heading1"/>
        <w:rPr>
          <w:rFonts w:asciiTheme="minorHAnsi" w:hAnsiTheme="minorHAnsi"/>
          <w:color w:val="auto"/>
          <w:sz w:val="24"/>
          <w:szCs w:val="24"/>
        </w:rPr>
      </w:pPr>
      <w:r w:rsidRPr="00803446">
        <w:rPr>
          <w:rFonts w:asciiTheme="minorHAnsi" w:hAnsiTheme="minorHAnsi"/>
          <w:color w:val="auto"/>
          <w:sz w:val="24"/>
          <w:szCs w:val="24"/>
        </w:rPr>
        <w:t xml:space="preserve">If the pupil is absent from school following the bereavement, they will be made aware of who has been informed about what has happened and what they were told. </w:t>
      </w:r>
    </w:p>
    <w:p w14:paraId="52F0A8E9" w14:textId="77777777" w:rsidR="0049654F" w:rsidRPr="00803446" w:rsidRDefault="0049654F" w:rsidP="0049654F">
      <w:pPr>
        <w:pStyle w:val="Heading1"/>
        <w:rPr>
          <w:rFonts w:asciiTheme="minorHAnsi" w:hAnsiTheme="minorHAnsi"/>
          <w:color w:val="auto"/>
          <w:sz w:val="24"/>
          <w:szCs w:val="24"/>
        </w:rPr>
      </w:pPr>
      <w:r w:rsidRPr="00803446">
        <w:rPr>
          <w:rFonts w:asciiTheme="minorHAnsi" w:hAnsiTheme="minorHAnsi"/>
          <w:color w:val="auto"/>
          <w:sz w:val="24"/>
          <w:szCs w:val="24"/>
        </w:rPr>
        <w:t xml:space="preserve">The designated staff member will make regular contact with the pupil during their absence. </w:t>
      </w:r>
    </w:p>
    <w:p w14:paraId="19B7C913" w14:textId="1CDB5EE6" w:rsidR="0049654F" w:rsidRPr="00803446" w:rsidRDefault="00B6068F" w:rsidP="0049654F">
      <w:pPr>
        <w:pStyle w:val="Heading1"/>
        <w:rPr>
          <w:rFonts w:asciiTheme="minorHAnsi" w:hAnsiTheme="minorHAnsi"/>
          <w:color w:val="auto"/>
          <w:sz w:val="24"/>
          <w:szCs w:val="24"/>
        </w:rPr>
      </w:pPr>
      <w:r>
        <w:rPr>
          <w:rFonts w:asciiTheme="minorHAnsi" w:hAnsiTheme="minorHAnsi"/>
          <w:color w:val="auto"/>
          <w:sz w:val="24"/>
          <w:szCs w:val="24"/>
        </w:rPr>
        <w:t>The H</w:t>
      </w:r>
      <w:r w:rsidR="0049654F" w:rsidRPr="00803446">
        <w:rPr>
          <w:rFonts w:asciiTheme="minorHAnsi" w:hAnsiTheme="minorHAnsi"/>
          <w:color w:val="auto"/>
          <w:sz w:val="24"/>
          <w:szCs w:val="24"/>
        </w:rPr>
        <w:t xml:space="preserve">eadteacher, designated staff member, pupil and the pupil’s family will make arrangements for the pupil’s return to school, e.g. a phased return. </w:t>
      </w:r>
    </w:p>
    <w:p w14:paraId="3B92F19F" w14:textId="77777777" w:rsidR="0049654F" w:rsidRPr="00803446" w:rsidRDefault="0049654F" w:rsidP="0049654F">
      <w:pPr>
        <w:pStyle w:val="Heading1"/>
        <w:rPr>
          <w:rFonts w:asciiTheme="minorHAnsi" w:hAnsiTheme="minorHAnsi"/>
          <w:color w:val="auto"/>
          <w:sz w:val="24"/>
          <w:szCs w:val="24"/>
        </w:rPr>
      </w:pPr>
      <w:r w:rsidRPr="00803446">
        <w:rPr>
          <w:rFonts w:asciiTheme="minorHAnsi" w:hAnsiTheme="minorHAnsi"/>
          <w:color w:val="auto"/>
          <w:sz w:val="24"/>
          <w:szCs w:val="24"/>
        </w:rPr>
        <w:t>If a death occurs soon before or during a time where the pupil will take an exam, the head</w:t>
      </w:r>
      <w:r w:rsidR="00675B9C">
        <w:rPr>
          <w:rFonts w:asciiTheme="minorHAnsi" w:hAnsiTheme="minorHAnsi"/>
          <w:color w:val="auto"/>
          <w:sz w:val="24"/>
          <w:szCs w:val="24"/>
        </w:rPr>
        <w:t xml:space="preserve"> </w:t>
      </w:r>
      <w:r w:rsidRPr="00803446">
        <w:rPr>
          <w:rFonts w:asciiTheme="minorHAnsi" w:hAnsiTheme="minorHAnsi"/>
          <w:color w:val="auto"/>
          <w:sz w:val="24"/>
          <w:szCs w:val="24"/>
        </w:rPr>
        <w:t xml:space="preserve">teacher will report the circumstances to the exam board who will decide if special considerations apply. </w:t>
      </w:r>
    </w:p>
    <w:p w14:paraId="20928140" w14:textId="77777777" w:rsidR="0049654F" w:rsidRPr="00803446" w:rsidRDefault="0049654F" w:rsidP="0049654F">
      <w:pPr>
        <w:pStyle w:val="Heading1"/>
        <w:rPr>
          <w:rFonts w:asciiTheme="minorHAnsi" w:hAnsiTheme="minorHAnsi"/>
          <w:color w:val="auto"/>
          <w:sz w:val="24"/>
          <w:szCs w:val="24"/>
        </w:rPr>
      </w:pPr>
      <w:r w:rsidRPr="00803446">
        <w:rPr>
          <w:rFonts w:asciiTheme="minorHAnsi" w:hAnsiTheme="minorHAnsi"/>
          <w:color w:val="auto"/>
          <w:sz w:val="24"/>
          <w:szCs w:val="24"/>
        </w:rPr>
        <w:t>If a pupil misses an exam due to the death of a close family member or friend, the head</w:t>
      </w:r>
      <w:r w:rsidR="00675B9C">
        <w:rPr>
          <w:rFonts w:asciiTheme="minorHAnsi" w:hAnsiTheme="minorHAnsi"/>
          <w:color w:val="auto"/>
          <w:sz w:val="24"/>
          <w:szCs w:val="24"/>
        </w:rPr>
        <w:t xml:space="preserve"> </w:t>
      </w:r>
      <w:r w:rsidRPr="00803446">
        <w:rPr>
          <w:rFonts w:asciiTheme="minorHAnsi" w:hAnsiTheme="minorHAnsi"/>
          <w:color w:val="auto"/>
          <w:sz w:val="24"/>
          <w:szCs w:val="24"/>
        </w:rPr>
        <w:t xml:space="preserve">teacher will report this to the appropriate exam board who will then make a decision as to whether special considerations can be applied. </w:t>
      </w:r>
    </w:p>
    <w:p w14:paraId="51748E10" w14:textId="77777777" w:rsidR="0049654F" w:rsidRDefault="0049654F" w:rsidP="0049654F">
      <w:pPr>
        <w:pStyle w:val="Heading1"/>
        <w:rPr>
          <w:rFonts w:asciiTheme="minorHAnsi" w:hAnsiTheme="minorHAnsi"/>
          <w:color w:val="auto"/>
          <w:sz w:val="24"/>
          <w:szCs w:val="24"/>
        </w:rPr>
      </w:pPr>
      <w:r w:rsidRPr="00803446">
        <w:rPr>
          <w:rFonts w:asciiTheme="minorHAnsi" w:hAnsiTheme="minorHAnsi"/>
          <w:color w:val="auto"/>
          <w:sz w:val="24"/>
          <w:szCs w:val="24"/>
        </w:rPr>
        <w:t xml:space="preserve">Any safeguarding concerns regarding a bereaved pupil will be dealt with in line with the Child Protection and Safeguarding Policy. </w:t>
      </w:r>
    </w:p>
    <w:p w14:paraId="7196D064" w14:textId="77777777" w:rsidR="00C1531D" w:rsidRDefault="00C1531D" w:rsidP="00C1531D">
      <w:pPr>
        <w:rPr>
          <w:lang w:val="en-GB"/>
        </w:rPr>
      </w:pPr>
    </w:p>
    <w:p w14:paraId="5F38B055" w14:textId="77777777" w:rsidR="00C1531D" w:rsidRPr="00522138" w:rsidRDefault="00C1531D" w:rsidP="00C1531D">
      <w:pPr>
        <w:pStyle w:val="Heading1"/>
        <w:rPr>
          <w:rFonts w:asciiTheme="minorHAnsi" w:hAnsiTheme="minorHAnsi" w:cs="Symbol"/>
          <w:color w:val="000000"/>
        </w:rPr>
      </w:pPr>
      <w:r w:rsidRPr="00522138">
        <w:rPr>
          <w:rFonts w:asciiTheme="minorHAnsi" w:hAnsiTheme="minorHAnsi"/>
        </w:rPr>
        <w:t>Points to remember when talking to the bereaved</w:t>
      </w:r>
      <w:r w:rsidRPr="00522138">
        <w:rPr>
          <w:rFonts w:asciiTheme="minorHAnsi" w:hAnsiTheme="minorHAnsi"/>
          <w:spacing w:val="-14"/>
        </w:rPr>
        <w:t xml:space="preserve"> </w:t>
      </w:r>
      <w:r w:rsidRPr="00522138">
        <w:rPr>
          <w:rFonts w:asciiTheme="minorHAnsi" w:hAnsiTheme="minorHAnsi"/>
        </w:rPr>
        <w:t>child</w:t>
      </w:r>
    </w:p>
    <w:p w14:paraId="34FF1C98" w14:textId="77777777" w:rsidR="00C1531D" w:rsidRDefault="00C1531D" w:rsidP="00C1531D">
      <w:pPr>
        <w:pStyle w:val="BodyText"/>
        <w:kinsoku w:val="0"/>
        <w:overflowPunct w:val="0"/>
        <w:spacing w:before="1"/>
        <w:rPr>
          <w:b/>
          <w:bCs/>
          <w:sz w:val="13"/>
          <w:szCs w:val="13"/>
        </w:rPr>
      </w:pPr>
    </w:p>
    <w:p w14:paraId="1B47484B" w14:textId="57BAD63B" w:rsidR="00C1531D" w:rsidRPr="00EA7340" w:rsidRDefault="00C1531D" w:rsidP="00C1531D">
      <w:pPr>
        <w:tabs>
          <w:tab w:val="left" w:pos="2080"/>
        </w:tabs>
        <w:kinsoku w:val="0"/>
        <w:overflowPunct w:val="0"/>
        <w:spacing w:before="101"/>
        <w:ind w:right="919"/>
        <w:rPr>
          <w:rFonts w:ascii="Symbol" w:hAnsi="Symbol" w:cs="Symbol"/>
          <w:b/>
          <w:bCs/>
          <w:color w:val="000000"/>
        </w:rPr>
      </w:pPr>
      <w:r w:rsidRPr="00EA7340">
        <w:rPr>
          <w:b/>
          <w:bCs/>
          <w:u w:val="thick" w:color="000000"/>
        </w:rPr>
        <w:t xml:space="preserve">It is really important that we are honest with ourselves and recognise that </w:t>
      </w:r>
      <w:r w:rsidRPr="00EA7340">
        <w:rPr>
          <w:b/>
          <w:bCs/>
          <w:spacing w:val="-28"/>
          <w:u w:val="thick" w:color="000000"/>
        </w:rPr>
        <w:t xml:space="preserve"> </w:t>
      </w:r>
      <w:r w:rsidRPr="00EA7340">
        <w:rPr>
          <w:b/>
          <w:bCs/>
          <w:spacing w:val="-123"/>
          <w:u w:val="thick" w:color="000000"/>
        </w:rPr>
        <w:t>s</w:t>
      </w:r>
      <w:r w:rsidR="00374584" w:rsidRPr="00EA7340">
        <w:rPr>
          <w:b/>
          <w:bCs/>
          <w:u w:val="thick" w:color="000000"/>
        </w:rPr>
        <w:t>someone</w:t>
      </w:r>
      <w:r w:rsidRPr="00EA7340">
        <w:rPr>
          <w:b/>
          <w:bCs/>
          <w:u w:val="thick" w:color="000000"/>
        </w:rPr>
        <w:t xml:space="preserve"> else may be in a better position to support a child facing</w:t>
      </w:r>
      <w:r w:rsidRPr="00EA7340">
        <w:rPr>
          <w:b/>
          <w:bCs/>
          <w:spacing w:val="-17"/>
          <w:u w:val="thick" w:color="000000"/>
        </w:rPr>
        <w:t xml:space="preserve"> </w:t>
      </w:r>
      <w:r w:rsidRPr="00EA7340">
        <w:rPr>
          <w:b/>
          <w:bCs/>
          <w:u w:val="thick" w:color="000000"/>
        </w:rPr>
        <w:t>loss.</w:t>
      </w:r>
    </w:p>
    <w:p w14:paraId="4E68C294" w14:textId="77777777" w:rsidR="00C1531D" w:rsidRPr="00EA7340" w:rsidRDefault="00C1531D" w:rsidP="00EA7340">
      <w:pPr>
        <w:pStyle w:val="ListParagraph"/>
        <w:numPr>
          <w:ilvl w:val="0"/>
          <w:numId w:val="35"/>
        </w:numPr>
        <w:tabs>
          <w:tab w:val="left" w:pos="2080"/>
        </w:tabs>
        <w:kinsoku w:val="0"/>
        <w:overflowPunct w:val="0"/>
        <w:spacing w:before="101"/>
        <w:rPr>
          <w:rFonts w:ascii="Symbol" w:hAnsi="Symbol" w:cs="Symbol"/>
          <w:color w:val="000000"/>
        </w:rPr>
      </w:pPr>
      <w:r w:rsidRPr="00EA7340">
        <w:t>Understand the age and level of comprehension of the</w:t>
      </w:r>
      <w:r w:rsidRPr="00EA7340">
        <w:rPr>
          <w:spacing w:val="-7"/>
        </w:rPr>
        <w:t xml:space="preserve"> </w:t>
      </w:r>
      <w:r w:rsidRPr="00EA7340">
        <w:t>child.</w:t>
      </w:r>
    </w:p>
    <w:p w14:paraId="48A21919" w14:textId="77777777" w:rsidR="00C1531D" w:rsidRPr="00EA7340" w:rsidRDefault="00C1531D" w:rsidP="00C1531D">
      <w:pPr>
        <w:pStyle w:val="BodyText"/>
        <w:kinsoku w:val="0"/>
        <w:overflowPunct w:val="0"/>
        <w:spacing w:before="10"/>
        <w:rPr>
          <w:sz w:val="24"/>
          <w:szCs w:val="24"/>
        </w:rPr>
      </w:pPr>
    </w:p>
    <w:p w14:paraId="7DF4DFD4" w14:textId="77777777" w:rsidR="00C1531D" w:rsidRPr="00EA7340" w:rsidRDefault="00C1531D" w:rsidP="00EA7340">
      <w:pPr>
        <w:pStyle w:val="ListParagraph"/>
        <w:numPr>
          <w:ilvl w:val="0"/>
          <w:numId w:val="35"/>
        </w:numPr>
        <w:tabs>
          <w:tab w:val="left" w:pos="2080"/>
        </w:tabs>
        <w:kinsoku w:val="0"/>
        <w:overflowPunct w:val="0"/>
        <w:rPr>
          <w:rFonts w:ascii="Symbol" w:hAnsi="Symbol" w:cs="Symbol"/>
          <w:color w:val="000000"/>
        </w:rPr>
      </w:pPr>
      <w:r w:rsidRPr="00EA7340">
        <w:t>Listen and consider the child’s</w:t>
      </w:r>
      <w:r w:rsidRPr="00EA7340">
        <w:rPr>
          <w:spacing w:val="-4"/>
        </w:rPr>
        <w:t xml:space="preserve"> </w:t>
      </w:r>
      <w:r w:rsidRPr="00EA7340">
        <w:t>needs.</w:t>
      </w:r>
    </w:p>
    <w:p w14:paraId="6BD18F9B" w14:textId="77777777" w:rsidR="00C1531D" w:rsidRPr="00EA7340" w:rsidRDefault="00C1531D" w:rsidP="00C1531D">
      <w:pPr>
        <w:pStyle w:val="BodyText"/>
        <w:kinsoku w:val="0"/>
        <w:overflowPunct w:val="0"/>
        <w:spacing w:before="10"/>
        <w:rPr>
          <w:sz w:val="24"/>
          <w:szCs w:val="24"/>
        </w:rPr>
      </w:pPr>
    </w:p>
    <w:p w14:paraId="45C5961B" w14:textId="77777777" w:rsidR="00C1531D" w:rsidRPr="00EA7340" w:rsidRDefault="00C1531D" w:rsidP="00EA7340">
      <w:pPr>
        <w:pStyle w:val="ListParagraph"/>
        <w:numPr>
          <w:ilvl w:val="0"/>
          <w:numId w:val="35"/>
        </w:numPr>
        <w:tabs>
          <w:tab w:val="left" w:pos="2080"/>
        </w:tabs>
        <w:kinsoku w:val="0"/>
        <w:overflowPunct w:val="0"/>
        <w:rPr>
          <w:rFonts w:ascii="Symbol" w:hAnsi="Symbol" w:cs="Symbol"/>
          <w:color w:val="000000"/>
        </w:rPr>
      </w:pPr>
      <w:r w:rsidRPr="00EA7340">
        <w:t>Make sure the child’s voice is</w:t>
      </w:r>
      <w:r w:rsidRPr="00EA7340">
        <w:rPr>
          <w:spacing w:val="-1"/>
        </w:rPr>
        <w:t xml:space="preserve"> </w:t>
      </w:r>
      <w:r w:rsidRPr="00EA7340">
        <w:t>heard.</w:t>
      </w:r>
    </w:p>
    <w:p w14:paraId="238601FE" w14:textId="77777777" w:rsidR="00C1531D" w:rsidRPr="00EA7340" w:rsidRDefault="00C1531D" w:rsidP="00C1531D">
      <w:pPr>
        <w:pStyle w:val="BodyText"/>
        <w:kinsoku w:val="0"/>
        <w:overflowPunct w:val="0"/>
        <w:rPr>
          <w:sz w:val="24"/>
          <w:szCs w:val="24"/>
        </w:rPr>
      </w:pPr>
    </w:p>
    <w:p w14:paraId="002570A7" w14:textId="77777777" w:rsidR="00C1531D" w:rsidRPr="00EA7340" w:rsidRDefault="00C1531D" w:rsidP="00EA7340">
      <w:pPr>
        <w:pStyle w:val="ListParagraph"/>
        <w:numPr>
          <w:ilvl w:val="0"/>
          <w:numId w:val="35"/>
        </w:numPr>
        <w:tabs>
          <w:tab w:val="left" w:pos="2080"/>
        </w:tabs>
        <w:kinsoku w:val="0"/>
        <w:overflowPunct w:val="0"/>
        <w:spacing w:before="1" w:line="237" w:lineRule="auto"/>
        <w:ind w:right="918"/>
        <w:rPr>
          <w:rFonts w:ascii="Symbol" w:hAnsi="Symbol" w:cs="Symbol"/>
          <w:color w:val="000000"/>
        </w:rPr>
      </w:pPr>
      <w:r w:rsidRPr="00EA7340">
        <w:t>Use the given name of the deceased when speaking about them. (Nanny B, Gramps).</w:t>
      </w:r>
    </w:p>
    <w:p w14:paraId="0F3CABC7" w14:textId="77777777" w:rsidR="00C1531D" w:rsidRPr="00EA7340" w:rsidRDefault="00C1531D" w:rsidP="00C1531D">
      <w:pPr>
        <w:pStyle w:val="BodyText"/>
        <w:kinsoku w:val="0"/>
        <w:overflowPunct w:val="0"/>
        <w:rPr>
          <w:sz w:val="24"/>
          <w:szCs w:val="24"/>
        </w:rPr>
      </w:pPr>
    </w:p>
    <w:p w14:paraId="1AD735AE" w14:textId="77777777" w:rsidR="00C1531D" w:rsidRPr="00EA7340" w:rsidRDefault="00C1531D" w:rsidP="00EA7340">
      <w:pPr>
        <w:pStyle w:val="ListParagraph"/>
        <w:numPr>
          <w:ilvl w:val="0"/>
          <w:numId w:val="35"/>
        </w:numPr>
        <w:tabs>
          <w:tab w:val="left" w:pos="2080"/>
        </w:tabs>
        <w:kinsoku w:val="0"/>
        <w:overflowPunct w:val="0"/>
        <w:ind w:right="915"/>
        <w:rPr>
          <w:rFonts w:ascii="Symbol" w:hAnsi="Symbol" w:cs="Symbol"/>
          <w:color w:val="000000"/>
        </w:rPr>
      </w:pPr>
      <w:r w:rsidRPr="00EA7340">
        <w:t xml:space="preserve">If you don’t know the answer to a child’s question be honest with them </w:t>
      </w:r>
      <w:r w:rsidRPr="00EA7340">
        <w:rPr>
          <w:spacing w:val="-2"/>
        </w:rPr>
        <w:t xml:space="preserve">and </w:t>
      </w:r>
      <w:r w:rsidRPr="00EA7340">
        <w:t>say so.</w:t>
      </w:r>
    </w:p>
    <w:p w14:paraId="5B08B5D1" w14:textId="77777777" w:rsidR="00C1531D" w:rsidRPr="00EA7340" w:rsidRDefault="00C1531D" w:rsidP="00C1531D">
      <w:pPr>
        <w:pStyle w:val="BodyText"/>
        <w:kinsoku w:val="0"/>
        <w:overflowPunct w:val="0"/>
        <w:spacing w:before="11"/>
        <w:rPr>
          <w:sz w:val="24"/>
          <w:szCs w:val="24"/>
        </w:rPr>
      </w:pPr>
    </w:p>
    <w:p w14:paraId="022FA04A" w14:textId="77777777" w:rsidR="00C1531D" w:rsidRPr="00EA7340" w:rsidRDefault="00C1531D" w:rsidP="00EA7340">
      <w:pPr>
        <w:pStyle w:val="ListParagraph"/>
        <w:numPr>
          <w:ilvl w:val="0"/>
          <w:numId w:val="35"/>
        </w:numPr>
        <w:tabs>
          <w:tab w:val="left" w:pos="2080"/>
        </w:tabs>
        <w:kinsoku w:val="0"/>
        <w:overflowPunct w:val="0"/>
        <w:rPr>
          <w:rFonts w:ascii="Symbol" w:hAnsi="Symbol" w:cs="Symbol"/>
          <w:color w:val="000000"/>
        </w:rPr>
      </w:pPr>
      <w:r w:rsidRPr="00EA7340">
        <w:t>Talk about the funeral if this is</w:t>
      </w:r>
      <w:r w:rsidRPr="00EA7340">
        <w:rPr>
          <w:spacing w:val="-4"/>
        </w:rPr>
        <w:t xml:space="preserve"> </w:t>
      </w:r>
      <w:r w:rsidRPr="00EA7340">
        <w:t>appropriate.</w:t>
      </w:r>
    </w:p>
    <w:p w14:paraId="16DEB4AB" w14:textId="77777777" w:rsidR="00C1531D" w:rsidRPr="00EA7340" w:rsidRDefault="00C1531D" w:rsidP="00C1531D">
      <w:pPr>
        <w:pStyle w:val="BodyText"/>
        <w:kinsoku w:val="0"/>
        <w:overflowPunct w:val="0"/>
        <w:spacing w:before="10"/>
        <w:rPr>
          <w:sz w:val="24"/>
          <w:szCs w:val="24"/>
        </w:rPr>
      </w:pPr>
    </w:p>
    <w:p w14:paraId="092BD6B2" w14:textId="77777777" w:rsidR="00C1531D" w:rsidRPr="00EA7340" w:rsidRDefault="00C1531D" w:rsidP="00EA7340">
      <w:pPr>
        <w:pStyle w:val="ListParagraph"/>
        <w:numPr>
          <w:ilvl w:val="0"/>
          <w:numId w:val="35"/>
        </w:numPr>
        <w:tabs>
          <w:tab w:val="left" w:pos="2080"/>
        </w:tabs>
        <w:kinsoku w:val="0"/>
        <w:overflowPunct w:val="0"/>
        <w:rPr>
          <w:rFonts w:ascii="Symbol" w:hAnsi="Symbol" w:cs="Symbol"/>
          <w:color w:val="000000"/>
        </w:rPr>
      </w:pPr>
      <w:r w:rsidRPr="00EA7340">
        <w:t>Give the child the opportunities to remember even if this is very</w:t>
      </w:r>
      <w:r w:rsidRPr="00EA7340">
        <w:rPr>
          <w:spacing w:val="-6"/>
        </w:rPr>
        <w:t xml:space="preserve"> </w:t>
      </w:r>
      <w:r w:rsidRPr="00EA7340">
        <w:t>sad.</w:t>
      </w:r>
    </w:p>
    <w:p w14:paraId="0AD9C6F4" w14:textId="77777777" w:rsidR="00C1531D" w:rsidRPr="00EA7340" w:rsidRDefault="00C1531D" w:rsidP="00C1531D">
      <w:pPr>
        <w:pStyle w:val="BodyText"/>
        <w:kinsoku w:val="0"/>
        <w:overflowPunct w:val="0"/>
        <w:rPr>
          <w:sz w:val="24"/>
          <w:szCs w:val="24"/>
        </w:rPr>
      </w:pPr>
    </w:p>
    <w:p w14:paraId="2E6B12DA" w14:textId="77777777" w:rsidR="00C1531D" w:rsidRPr="00EA7340" w:rsidRDefault="00C1531D" w:rsidP="00EA7340">
      <w:pPr>
        <w:pStyle w:val="ListParagraph"/>
        <w:numPr>
          <w:ilvl w:val="0"/>
          <w:numId w:val="35"/>
        </w:numPr>
        <w:tabs>
          <w:tab w:val="left" w:pos="2080"/>
        </w:tabs>
        <w:kinsoku w:val="0"/>
        <w:overflowPunct w:val="0"/>
        <w:spacing w:line="237" w:lineRule="auto"/>
        <w:ind w:right="915"/>
        <w:rPr>
          <w:rFonts w:ascii="Symbol" w:hAnsi="Symbol" w:cs="Symbol"/>
          <w:color w:val="000000"/>
        </w:rPr>
      </w:pPr>
      <w:r w:rsidRPr="00EA7340">
        <w:t xml:space="preserve">Children grieve as adults do, but sometimes need more help in recognising </w:t>
      </w:r>
      <w:r w:rsidRPr="00EA7340">
        <w:lastRenderedPageBreak/>
        <w:t>and expressing their emotions.</w:t>
      </w:r>
    </w:p>
    <w:p w14:paraId="4B1F511A" w14:textId="77777777" w:rsidR="00C1531D" w:rsidRPr="00EA7340" w:rsidRDefault="00C1531D" w:rsidP="00C1531D">
      <w:pPr>
        <w:pStyle w:val="BodyText"/>
        <w:kinsoku w:val="0"/>
        <w:overflowPunct w:val="0"/>
        <w:spacing w:before="1"/>
        <w:rPr>
          <w:sz w:val="24"/>
          <w:szCs w:val="24"/>
        </w:rPr>
      </w:pPr>
    </w:p>
    <w:p w14:paraId="2180876C" w14:textId="77777777" w:rsidR="00C1531D" w:rsidRPr="00EA7340" w:rsidRDefault="00C1531D" w:rsidP="00EA7340">
      <w:pPr>
        <w:pStyle w:val="ListParagraph"/>
        <w:numPr>
          <w:ilvl w:val="0"/>
          <w:numId w:val="35"/>
        </w:numPr>
        <w:tabs>
          <w:tab w:val="left" w:pos="2080"/>
        </w:tabs>
        <w:kinsoku w:val="0"/>
        <w:overflowPunct w:val="0"/>
        <w:ind w:right="914"/>
        <w:rPr>
          <w:rFonts w:ascii="Symbol" w:hAnsi="Symbol" w:cs="Symbol"/>
          <w:color w:val="000000"/>
        </w:rPr>
      </w:pPr>
      <w:r w:rsidRPr="00EA7340">
        <w:t>It is important to know what the families beliefs are around death and dying and work with that even if very different from your</w:t>
      </w:r>
      <w:r w:rsidRPr="00EA7340">
        <w:rPr>
          <w:spacing w:val="1"/>
        </w:rPr>
        <w:t xml:space="preserve"> </w:t>
      </w:r>
      <w:r w:rsidRPr="00EA7340">
        <w:t>own.</w:t>
      </w:r>
    </w:p>
    <w:p w14:paraId="65F9C3DC" w14:textId="77777777" w:rsidR="00C1531D" w:rsidRPr="00EA7340" w:rsidRDefault="00C1531D" w:rsidP="00C1531D">
      <w:pPr>
        <w:pStyle w:val="BodyText"/>
        <w:kinsoku w:val="0"/>
        <w:overflowPunct w:val="0"/>
        <w:spacing w:before="8"/>
        <w:rPr>
          <w:sz w:val="24"/>
          <w:szCs w:val="24"/>
        </w:rPr>
      </w:pPr>
    </w:p>
    <w:p w14:paraId="0853E14D" w14:textId="77777777" w:rsidR="000A7305" w:rsidRPr="00EA7340" w:rsidRDefault="00C1531D" w:rsidP="00EA7340">
      <w:pPr>
        <w:pStyle w:val="ListParagraph"/>
        <w:numPr>
          <w:ilvl w:val="0"/>
          <w:numId w:val="35"/>
        </w:numPr>
        <w:tabs>
          <w:tab w:val="left" w:pos="2080"/>
        </w:tabs>
        <w:kinsoku w:val="0"/>
        <w:overflowPunct w:val="0"/>
        <w:spacing w:before="1"/>
      </w:pPr>
      <w:r w:rsidRPr="00EA7340">
        <w:t>Be aware of Cultural and Religious differences within the</w:t>
      </w:r>
      <w:r w:rsidRPr="00EA7340">
        <w:rPr>
          <w:spacing w:val="-3"/>
        </w:rPr>
        <w:t xml:space="preserve"> </w:t>
      </w:r>
      <w:r w:rsidRPr="00EA7340">
        <w:t>family.</w:t>
      </w:r>
      <w:r w:rsidR="000A7305" w:rsidRPr="00EA7340">
        <w:t xml:space="preserve">  </w:t>
      </w:r>
    </w:p>
    <w:p w14:paraId="5023141B" w14:textId="77777777" w:rsidR="000A7305" w:rsidRDefault="000A7305" w:rsidP="000A7305">
      <w:pPr>
        <w:pStyle w:val="ListParagraph"/>
      </w:pPr>
    </w:p>
    <w:p w14:paraId="7389BD61" w14:textId="77777777" w:rsidR="000A7305" w:rsidRPr="00EA7340" w:rsidRDefault="0049654F" w:rsidP="000A7305">
      <w:pPr>
        <w:pStyle w:val="Heading1"/>
        <w:rPr>
          <w:rFonts w:asciiTheme="minorHAnsi" w:hAnsiTheme="minorHAnsi"/>
        </w:rPr>
      </w:pPr>
      <w:r w:rsidRPr="00EA7340">
        <w:rPr>
          <w:rFonts w:asciiTheme="minorHAnsi" w:hAnsiTheme="minorHAnsi"/>
        </w:rPr>
        <w:t>Support</w:t>
      </w:r>
      <w:r w:rsidR="000A7305" w:rsidRPr="00EA7340">
        <w:rPr>
          <w:rFonts w:asciiTheme="minorHAnsi" w:hAnsiTheme="minorHAnsi"/>
        </w:rPr>
        <w:t xml:space="preserve"> for all pupils</w:t>
      </w:r>
    </w:p>
    <w:p w14:paraId="1F3B1409" w14:textId="77777777" w:rsidR="000A7305" w:rsidRPr="000A7305" w:rsidRDefault="000A7305" w:rsidP="000A7305">
      <w:pPr>
        <w:rPr>
          <w:lang w:val="en-GB"/>
        </w:rPr>
      </w:pPr>
    </w:p>
    <w:p w14:paraId="04715F26" w14:textId="77777777" w:rsidR="000A7305" w:rsidRDefault="0049654F" w:rsidP="000A7305">
      <w:pPr>
        <w:tabs>
          <w:tab w:val="left" w:pos="2080"/>
        </w:tabs>
        <w:kinsoku w:val="0"/>
        <w:overflowPunct w:val="0"/>
        <w:spacing w:before="1"/>
      </w:pPr>
      <w:r w:rsidRPr="00803446">
        <w:t>All pupils, even those not directly affected by the death, will need to be supported following a death, particularly if the death affects the whole school community, e.</w:t>
      </w:r>
      <w:r w:rsidR="000A7305">
        <w:t xml:space="preserve">g. the death of a staff member. </w:t>
      </w:r>
    </w:p>
    <w:p w14:paraId="562C75D1" w14:textId="77777777" w:rsidR="000A7305" w:rsidRDefault="000A7305" w:rsidP="000A7305">
      <w:pPr>
        <w:tabs>
          <w:tab w:val="left" w:pos="2080"/>
        </w:tabs>
        <w:kinsoku w:val="0"/>
        <w:overflowPunct w:val="0"/>
        <w:spacing w:before="1"/>
      </w:pPr>
    </w:p>
    <w:p w14:paraId="4B6CA0F3" w14:textId="77777777" w:rsidR="000A7305" w:rsidRDefault="0049654F" w:rsidP="000A7305">
      <w:pPr>
        <w:tabs>
          <w:tab w:val="left" w:pos="2080"/>
        </w:tabs>
        <w:kinsoku w:val="0"/>
        <w:overflowPunct w:val="0"/>
        <w:spacing w:before="1"/>
      </w:pPr>
      <w:r w:rsidRPr="00803446">
        <w:t>Pupils will be given the opportunity to speak to a member of pastoral staff.</w:t>
      </w:r>
      <w:r w:rsidR="000A7305">
        <w:t xml:space="preserve"> </w:t>
      </w:r>
    </w:p>
    <w:p w14:paraId="6043EEF0" w14:textId="77777777" w:rsidR="000A7305" w:rsidRDefault="000A7305" w:rsidP="000A7305">
      <w:pPr>
        <w:tabs>
          <w:tab w:val="left" w:pos="2080"/>
        </w:tabs>
        <w:kinsoku w:val="0"/>
        <w:overflowPunct w:val="0"/>
        <w:spacing w:before="1"/>
      </w:pPr>
      <w:r>
        <w:t>S</w:t>
      </w:r>
      <w:r w:rsidR="0049654F" w:rsidRPr="00803446">
        <w:t>taff will talk to pupils about what has happened using age-appropriate and developmental stage appropriate language.</w:t>
      </w:r>
      <w:r>
        <w:t xml:space="preserve"> </w:t>
      </w:r>
    </w:p>
    <w:p w14:paraId="664355AD" w14:textId="77777777" w:rsidR="000A7305" w:rsidRDefault="000A7305" w:rsidP="000A7305">
      <w:pPr>
        <w:tabs>
          <w:tab w:val="left" w:pos="2080"/>
        </w:tabs>
        <w:kinsoku w:val="0"/>
        <w:overflowPunct w:val="0"/>
        <w:spacing w:before="1"/>
      </w:pPr>
    </w:p>
    <w:p w14:paraId="05196FF0" w14:textId="77777777" w:rsidR="000A7305" w:rsidRDefault="0049654F" w:rsidP="000A7305">
      <w:pPr>
        <w:tabs>
          <w:tab w:val="left" w:pos="2080"/>
        </w:tabs>
        <w:kinsoku w:val="0"/>
        <w:overflowPunct w:val="0"/>
        <w:spacing w:before="1"/>
      </w:pPr>
      <w:r w:rsidRPr="00803446">
        <w:t xml:space="preserve">Following a death in the school community, pupils will be invited to take part in remembrance activities, e.g. remembrance assemblies. </w:t>
      </w:r>
    </w:p>
    <w:p w14:paraId="1A965116" w14:textId="77777777" w:rsidR="000A7305" w:rsidRDefault="000A7305" w:rsidP="000A7305">
      <w:pPr>
        <w:tabs>
          <w:tab w:val="left" w:pos="2080"/>
        </w:tabs>
        <w:kinsoku w:val="0"/>
        <w:overflowPunct w:val="0"/>
        <w:spacing w:before="1"/>
      </w:pPr>
    </w:p>
    <w:p w14:paraId="39296740" w14:textId="77777777" w:rsidR="00120033" w:rsidRDefault="0049654F" w:rsidP="00120033">
      <w:pPr>
        <w:tabs>
          <w:tab w:val="left" w:pos="2080"/>
        </w:tabs>
        <w:kinsoku w:val="0"/>
        <w:overflowPunct w:val="0"/>
        <w:spacing w:before="1"/>
      </w:pPr>
      <w:r w:rsidRPr="00803446">
        <w:t>Staff will identify any pupils that may need more direct support and make a referral to the head</w:t>
      </w:r>
      <w:r w:rsidR="003F0593">
        <w:t xml:space="preserve"> </w:t>
      </w:r>
      <w:r w:rsidRPr="00803446">
        <w:t>teacher who will assess what support might be required in col</w:t>
      </w:r>
      <w:r w:rsidR="00374584">
        <w:t>laboration with pastoral staff.</w:t>
      </w:r>
    </w:p>
    <w:p w14:paraId="7DF4E37C" w14:textId="77777777" w:rsidR="00120033" w:rsidRDefault="00120033" w:rsidP="00120033">
      <w:pPr>
        <w:tabs>
          <w:tab w:val="left" w:pos="2080"/>
        </w:tabs>
        <w:kinsoku w:val="0"/>
        <w:overflowPunct w:val="0"/>
        <w:spacing w:before="1"/>
      </w:pPr>
    </w:p>
    <w:p w14:paraId="0558A5A1" w14:textId="77777777" w:rsidR="00120033" w:rsidRPr="003B3B90" w:rsidRDefault="00374584" w:rsidP="00120033">
      <w:pPr>
        <w:pStyle w:val="Heading1"/>
        <w:rPr>
          <w:rFonts w:asciiTheme="minorHAnsi" w:hAnsiTheme="minorHAnsi"/>
          <w:w w:val="105"/>
        </w:rPr>
      </w:pPr>
      <w:r w:rsidRPr="003B3B90">
        <w:rPr>
          <w:rFonts w:asciiTheme="minorHAnsi" w:hAnsiTheme="minorHAnsi"/>
        </w:rPr>
        <w:t>Behaviour</w:t>
      </w:r>
      <w:r w:rsidRPr="003B3B90">
        <w:rPr>
          <w:rFonts w:asciiTheme="minorHAnsi" w:hAnsiTheme="minorHAnsi"/>
          <w:w w:val="105"/>
        </w:rPr>
        <w:t xml:space="preserve"> and SEMH issues </w:t>
      </w:r>
    </w:p>
    <w:p w14:paraId="44FB30F8" w14:textId="77777777" w:rsidR="00120033" w:rsidRDefault="00120033" w:rsidP="00120033">
      <w:pPr>
        <w:tabs>
          <w:tab w:val="left" w:pos="2080"/>
        </w:tabs>
        <w:kinsoku w:val="0"/>
        <w:overflowPunct w:val="0"/>
        <w:spacing w:before="1"/>
        <w:rPr>
          <w:w w:val="105"/>
        </w:rPr>
      </w:pPr>
    </w:p>
    <w:p w14:paraId="41AC5577" w14:textId="77777777" w:rsidR="00120033" w:rsidRDefault="00374584" w:rsidP="00120033">
      <w:pPr>
        <w:tabs>
          <w:tab w:val="left" w:pos="2080"/>
        </w:tabs>
        <w:kinsoku w:val="0"/>
        <w:overflowPunct w:val="0"/>
        <w:spacing w:before="1"/>
        <w:rPr>
          <w:w w:val="105"/>
        </w:rPr>
      </w:pPr>
      <w:r w:rsidRPr="003F0593">
        <w:rPr>
          <w:w w:val="105"/>
        </w:rPr>
        <w:t>Staff will remain vigilant to the following behaviours that a pupil may display immediately after the death of someone close to them:</w:t>
      </w:r>
    </w:p>
    <w:p w14:paraId="1DA6542E" w14:textId="77777777" w:rsidR="00120033" w:rsidRDefault="00120033" w:rsidP="00120033">
      <w:pPr>
        <w:tabs>
          <w:tab w:val="left" w:pos="2080"/>
        </w:tabs>
        <w:kinsoku w:val="0"/>
        <w:overflowPunct w:val="0"/>
        <w:spacing w:before="1"/>
        <w:rPr>
          <w:w w:val="105"/>
        </w:rPr>
      </w:pPr>
    </w:p>
    <w:p w14:paraId="2F688673" w14:textId="77777777" w:rsidR="00120033" w:rsidRPr="00EA7340" w:rsidRDefault="00374584" w:rsidP="00EA7340">
      <w:pPr>
        <w:pStyle w:val="ListParagraph"/>
        <w:numPr>
          <w:ilvl w:val="0"/>
          <w:numId w:val="36"/>
        </w:numPr>
        <w:tabs>
          <w:tab w:val="left" w:pos="2080"/>
        </w:tabs>
        <w:kinsoku w:val="0"/>
        <w:overflowPunct w:val="0"/>
        <w:spacing w:before="1"/>
        <w:rPr>
          <w:w w:val="105"/>
        </w:rPr>
      </w:pPr>
      <w:r w:rsidRPr="00EA7340">
        <w:rPr>
          <w:w w:val="105"/>
        </w:rPr>
        <w:t>Inability to concentrate</w:t>
      </w:r>
    </w:p>
    <w:p w14:paraId="6F6AEAC3" w14:textId="77777777" w:rsidR="00120033" w:rsidRPr="00EA7340" w:rsidRDefault="00374584" w:rsidP="00EA7340">
      <w:pPr>
        <w:pStyle w:val="ListParagraph"/>
        <w:numPr>
          <w:ilvl w:val="0"/>
          <w:numId w:val="36"/>
        </w:numPr>
        <w:tabs>
          <w:tab w:val="left" w:pos="2080"/>
        </w:tabs>
        <w:kinsoku w:val="0"/>
        <w:overflowPunct w:val="0"/>
        <w:spacing w:before="1"/>
        <w:rPr>
          <w:w w:val="105"/>
        </w:rPr>
      </w:pPr>
      <w:r w:rsidRPr="00EA7340">
        <w:rPr>
          <w:w w:val="105"/>
        </w:rPr>
        <w:t>Lack of motivation</w:t>
      </w:r>
    </w:p>
    <w:p w14:paraId="241324BC" w14:textId="77777777" w:rsidR="00120033" w:rsidRPr="00EA7340" w:rsidRDefault="00374584" w:rsidP="00EA7340">
      <w:pPr>
        <w:pStyle w:val="ListParagraph"/>
        <w:numPr>
          <w:ilvl w:val="0"/>
          <w:numId w:val="36"/>
        </w:numPr>
        <w:tabs>
          <w:tab w:val="left" w:pos="2080"/>
        </w:tabs>
        <w:kinsoku w:val="0"/>
        <w:overflowPunct w:val="0"/>
        <w:spacing w:before="1"/>
        <w:rPr>
          <w:w w:val="105"/>
        </w:rPr>
      </w:pPr>
      <w:r w:rsidRPr="00EA7340">
        <w:rPr>
          <w:w w:val="105"/>
        </w:rPr>
        <w:t>Tiredness and irritability</w:t>
      </w:r>
    </w:p>
    <w:p w14:paraId="508520BD" w14:textId="77777777" w:rsidR="00120033" w:rsidRPr="00EA7340" w:rsidRDefault="00374584" w:rsidP="00EA7340">
      <w:pPr>
        <w:pStyle w:val="ListParagraph"/>
        <w:numPr>
          <w:ilvl w:val="0"/>
          <w:numId w:val="36"/>
        </w:numPr>
        <w:tabs>
          <w:tab w:val="left" w:pos="2080"/>
        </w:tabs>
        <w:kinsoku w:val="0"/>
        <w:overflowPunct w:val="0"/>
        <w:spacing w:before="1"/>
        <w:rPr>
          <w:w w:val="105"/>
        </w:rPr>
      </w:pPr>
      <w:r w:rsidRPr="00EA7340">
        <w:rPr>
          <w:w w:val="105"/>
        </w:rPr>
        <w:t>Heightened sensitivity to comments and remarks</w:t>
      </w:r>
    </w:p>
    <w:p w14:paraId="4C4F6D03" w14:textId="77777777" w:rsidR="00120033" w:rsidRPr="00EA7340" w:rsidRDefault="00374584" w:rsidP="00EA7340">
      <w:pPr>
        <w:pStyle w:val="ListParagraph"/>
        <w:numPr>
          <w:ilvl w:val="0"/>
          <w:numId w:val="36"/>
        </w:numPr>
        <w:tabs>
          <w:tab w:val="left" w:pos="2080"/>
        </w:tabs>
        <w:kinsoku w:val="0"/>
        <w:overflowPunct w:val="0"/>
        <w:spacing w:before="1"/>
        <w:rPr>
          <w:w w:val="105"/>
        </w:rPr>
      </w:pPr>
      <w:r w:rsidRPr="00EA7340">
        <w:rPr>
          <w:w w:val="105"/>
        </w:rPr>
        <w:t>Inability to take others’ feelings into account</w:t>
      </w:r>
    </w:p>
    <w:p w14:paraId="6703C242" w14:textId="77777777" w:rsidR="00120033" w:rsidRPr="00EA7340" w:rsidRDefault="00374584" w:rsidP="00EA7340">
      <w:pPr>
        <w:pStyle w:val="ListParagraph"/>
        <w:numPr>
          <w:ilvl w:val="0"/>
          <w:numId w:val="36"/>
        </w:numPr>
        <w:tabs>
          <w:tab w:val="left" w:pos="2080"/>
        </w:tabs>
        <w:kinsoku w:val="0"/>
        <w:overflowPunct w:val="0"/>
        <w:spacing w:before="1"/>
        <w:rPr>
          <w:w w:val="105"/>
        </w:rPr>
      </w:pPr>
      <w:r w:rsidRPr="00EA7340">
        <w:rPr>
          <w:w w:val="105"/>
        </w:rPr>
        <w:t>Anger, frustration or aggression</w:t>
      </w:r>
    </w:p>
    <w:p w14:paraId="30258607" w14:textId="77777777" w:rsidR="00120033" w:rsidRPr="00EA7340" w:rsidRDefault="00374584" w:rsidP="00EA7340">
      <w:pPr>
        <w:pStyle w:val="ListParagraph"/>
        <w:numPr>
          <w:ilvl w:val="0"/>
          <w:numId w:val="36"/>
        </w:numPr>
        <w:tabs>
          <w:tab w:val="left" w:pos="2080"/>
        </w:tabs>
        <w:kinsoku w:val="0"/>
        <w:overflowPunct w:val="0"/>
        <w:spacing w:before="1"/>
        <w:rPr>
          <w:w w:val="105"/>
        </w:rPr>
      </w:pPr>
      <w:r w:rsidRPr="00EA7340">
        <w:rPr>
          <w:w w:val="105"/>
        </w:rPr>
        <w:t>A general change in behaviour, e.g. becoming unnaturally quiet or withdrawn</w:t>
      </w:r>
    </w:p>
    <w:p w14:paraId="0C8E39FC" w14:textId="77777777" w:rsidR="00120033" w:rsidRPr="00EA7340" w:rsidRDefault="00120033" w:rsidP="00EA7340">
      <w:pPr>
        <w:pStyle w:val="ListParagraph"/>
        <w:numPr>
          <w:ilvl w:val="0"/>
          <w:numId w:val="36"/>
        </w:numPr>
        <w:tabs>
          <w:tab w:val="left" w:pos="2080"/>
        </w:tabs>
        <w:kinsoku w:val="0"/>
        <w:overflowPunct w:val="0"/>
        <w:spacing w:before="1"/>
        <w:rPr>
          <w:w w:val="105"/>
        </w:rPr>
      </w:pPr>
      <w:r w:rsidRPr="00EA7340">
        <w:rPr>
          <w:w w:val="105"/>
        </w:rPr>
        <w:t>A</w:t>
      </w:r>
      <w:r w:rsidR="00374584" w:rsidRPr="00EA7340">
        <w:rPr>
          <w:w w:val="105"/>
        </w:rPr>
        <w:t>nxiety</w:t>
      </w:r>
    </w:p>
    <w:p w14:paraId="6C83A361" w14:textId="77777777" w:rsidR="00120033" w:rsidRPr="00EA7340" w:rsidRDefault="00374584" w:rsidP="00EA7340">
      <w:pPr>
        <w:pStyle w:val="ListParagraph"/>
        <w:numPr>
          <w:ilvl w:val="0"/>
          <w:numId w:val="36"/>
        </w:numPr>
        <w:tabs>
          <w:tab w:val="left" w:pos="2080"/>
        </w:tabs>
        <w:kinsoku w:val="0"/>
        <w:overflowPunct w:val="0"/>
        <w:spacing w:before="1"/>
        <w:rPr>
          <w:w w:val="105"/>
        </w:rPr>
      </w:pPr>
      <w:r w:rsidRPr="00EA7340">
        <w:rPr>
          <w:w w:val="105"/>
        </w:rPr>
        <w:t>Being easily upset by events that would normally be trivial to them</w:t>
      </w:r>
    </w:p>
    <w:p w14:paraId="701DCE5A" w14:textId="77777777" w:rsidR="00120033" w:rsidRDefault="00374584" w:rsidP="00EA7340">
      <w:pPr>
        <w:pStyle w:val="ListParagraph"/>
        <w:numPr>
          <w:ilvl w:val="0"/>
          <w:numId w:val="36"/>
        </w:numPr>
        <w:tabs>
          <w:tab w:val="left" w:pos="2080"/>
        </w:tabs>
        <w:kinsoku w:val="0"/>
        <w:overflowPunct w:val="0"/>
        <w:spacing w:before="1"/>
        <w:rPr>
          <w:w w:val="105"/>
        </w:rPr>
      </w:pPr>
      <w:r w:rsidRPr="00EA7340">
        <w:rPr>
          <w:w w:val="105"/>
        </w:rPr>
        <w:t xml:space="preserve">Physical complaints, such as headaches, stomach aches and a general tendency to be prone to minor illness </w:t>
      </w:r>
    </w:p>
    <w:p w14:paraId="4357C00E" w14:textId="77777777" w:rsidR="00EA7340" w:rsidRPr="00EA7340" w:rsidRDefault="00EA7340" w:rsidP="00EA7340">
      <w:pPr>
        <w:pStyle w:val="ListParagraph"/>
        <w:tabs>
          <w:tab w:val="left" w:pos="2080"/>
        </w:tabs>
        <w:kinsoku w:val="0"/>
        <w:overflowPunct w:val="0"/>
        <w:spacing w:before="1"/>
        <w:ind w:left="720" w:firstLine="0"/>
        <w:rPr>
          <w:w w:val="105"/>
        </w:rPr>
      </w:pPr>
    </w:p>
    <w:p w14:paraId="20FCE94B" w14:textId="77777777" w:rsidR="00374584" w:rsidRPr="003F0593" w:rsidRDefault="00374584" w:rsidP="00120033">
      <w:pPr>
        <w:tabs>
          <w:tab w:val="left" w:pos="2080"/>
        </w:tabs>
        <w:kinsoku w:val="0"/>
        <w:overflowPunct w:val="0"/>
        <w:spacing w:before="1"/>
        <w:rPr>
          <w:w w:val="105"/>
        </w:rPr>
      </w:pPr>
      <w:r w:rsidRPr="003F0593">
        <w:rPr>
          <w:w w:val="105"/>
        </w:rPr>
        <w:t xml:space="preserve">The pupil’s designated staff member will keep in contact with the pupil’s family and share information about how the pupil is behaving at school and home.  </w:t>
      </w:r>
    </w:p>
    <w:p w14:paraId="37A8438E" w14:textId="77777777" w:rsidR="00374584" w:rsidRPr="003F0593" w:rsidRDefault="00374584" w:rsidP="00374584">
      <w:pPr>
        <w:pStyle w:val="Heading1"/>
        <w:rPr>
          <w:rFonts w:asciiTheme="minorHAnsi" w:hAnsiTheme="minorHAnsi"/>
          <w:color w:val="auto"/>
          <w:w w:val="105"/>
          <w:sz w:val="24"/>
          <w:szCs w:val="24"/>
        </w:rPr>
      </w:pPr>
      <w:r w:rsidRPr="003F0593">
        <w:rPr>
          <w:rFonts w:asciiTheme="minorHAnsi" w:hAnsiTheme="minorHAnsi"/>
          <w:color w:val="auto"/>
          <w:w w:val="105"/>
          <w:sz w:val="24"/>
          <w:szCs w:val="24"/>
        </w:rPr>
        <w:lastRenderedPageBreak/>
        <w:t xml:space="preserve">Any challenging behaviour displayed by bereaved pupils will be addressed using the individual graduated response outlined in the </w:t>
      </w:r>
      <w:r>
        <w:rPr>
          <w:rFonts w:asciiTheme="minorHAnsi" w:hAnsiTheme="minorHAnsi"/>
          <w:color w:val="auto"/>
          <w:w w:val="105"/>
          <w:sz w:val="24"/>
          <w:szCs w:val="24"/>
        </w:rPr>
        <w:t>Behaviour and Self Esteem</w:t>
      </w:r>
      <w:r w:rsidRPr="003F0593">
        <w:rPr>
          <w:rFonts w:asciiTheme="minorHAnsi" w:hAnsiTheme="minorHAnsi"/>
          <w:color w:val="auto"/>
          <w:w w:val="105"/>
          <w:sz w:val="24"/>
          <w:szCs w:val="24"/>
        </w:rPr>
        <w:t xml:space="preserve"> Policy. </w:t>
      </w:r>
    </w:p>
    <w:p w14:paraId="0495B6CE" w14:textId="77777777" w:rsidR="00374584" w:rsidRPr="003F0593" w:rsidRDefault="00374584" w:rsidP="00374584">
      <w:pPr>
        <w:pStyle w:val="Heading1"/>
        <w:rPr>
          <w:rFonts w:asciiTheme="minorHAnsi" w:hAnsiTheme="minorHAnsi"/>
          <w:color w:val="auto"/>
          <w:w w:val="105"/>
          <w:sz w:val="24"/>
          <w:szCs w:val="24"/>
        </w:rPr>
      </w:pPr>
      <w:r w:rsidRPr="003F0593">
        <w:rPr>
          <w:rFonts w:asciiTheme="minorHAnsi" w:hAnsiTheme="minorHAnsi"/>
          <w:color w:val="auto"/>
          <w:w w:val="105"/>
          <w:sz w:val="24"/>
          <w:szCs w:val="24"/>
        </w:rPr>
        <w:t xml:space="preserve">A record will be made of anniversaries and days with regards to the death which may act as a trigger for challenging behaviour. </w:t>
      </w:r>
    </w:p>
    <w:p w14:paraId="49482968" w14:textId="77777777" w:rsidR="00374584" w:rsidRPr="003F0593" w:rsidRDefault="00374584" w:rsidP="00374584">
      <w:pPr>
        <w:pStyle w:val="Heading1"/>
        <w:rPr>
          <w:rFonts w:asciiTheme="minorHAnsi" w:hAnsiTheme="minorHAnsi"/>
          <w:color w:val="auto"/>
          <w:w w:val="105"/>
          <w:sz w:val="24"/>
          <w:szCs w:val="24"/>
        </w:rPr>
      </w:pPr>
      <w:r w:rsidRPr="003F0593">
        <w:rPr>
          <w:rFonts w:asciiTheme="minorHAnsi" w:hAnsiTheme="minorHAnsi"/>
          <w:color w:val="auto"/>
          <w:w w:val="105"/>
          <w:sz w:val="24"/>
          <w:szCs w:val="24"/>
        </w:rPr>
        <w:t xml:space="preserve">Any incidents of bullying, where a bereaved pupil is the victim or perpetrator, will be addressed in line with the Anti-bullying Policy, taking into account the pupil’s needs and circumstances. </w:t>
      </w:r>
    </w:p>
    <w:p w14:paraId="0E068EFF" w14:textId="77777777" w:rsidR="00374584" w:rsidRPr="003F0593" w:rsidRDefault="00374584" w:rsidP="00374584">
      <w:pPr>
        <w:pStyle w:val="Heading1"/>
        <w:rPr>
          <w:rFonts w:asciiTheme="minorHAnsi" w:hAnsiTheme="minorHAnsi"/>
          <w:color w:val="auto"/>
          <w:w w:val="105"/>
          <w:sz w:val="24"/>
          <w:szCs w:val="24"/>
        </w:rPr>
      </w:pPr>
      <w:r w:rsidRPr="003F0593">
        <w:rPr>
          <w:rFonts w:asciiTheme="minorHAnsi" w:hAnsiTheme="minorHAnsi"/>
          <w:color w:val="auto"/>
          <w:w w:val="105"/>
          <w:sz w:val="24"/>
          <w:szCs w:val="24"/>
        </w:rPr>
        <w:t xml:space="preserve">All staff members will remain vigilant to signs that a bereaved pupil is facing difficulties in relation to their psychological, physical and social development and will refer the pupil to pastoral staff who will put appropriate support in place.  </w:t>
      </w:r>
    </w:p>
    <w:p w14:paraId="551BDCA4" w14:textId="77777777" w:rsidR="00374584" w:rsidRPr="003F0593" w:rsidRDefault="00374584" w:rsidP="00374584">
      <w:pPr>
        <w:pStyle w:val="Heading1"/>
        <w:rPr>
          <w:rFonts w:asciiTheme="minorHAnsi" w:hAnsiTheme="minorHAnsi"/>
          <w:color w:val="auto"/>
          <w:w w:val="105"/>
          <w:sz w:val="24"/>
          <w:szCs w:val="24"/>
        </w:rPr>
      </w:pPr>
      <w:r w:rsidRPr="003F0593">
        <w:rPr>
          <w:rFonts w:asciiTheme="minorHAnsi" w:hAnsiTheme="minorHAnsi"/>
          <w:color w:val="auto"/>
          <w:w w:val="105"/>
          <w:sz w:val="24"/>
          <w:szCs w:val="24"/>
        </w:rPr>
        <w:t>The school’s SEMH Policy will be followed to ensure pupils that may be vulnerable to developing or experiencing SEMH issues following a bereavement can be identified and appropriately supported.</w:t>
      </w:r>
    </w:p>
    <w:p w14:paraId="4593EBE1" w14:textId="77777777" w:rsidR="003B3B90" w:rsidRDefault="003B3B90" w:rsidP="00374584">
      <w:pPr>
        <w:pStyle w:val="Heading1"/>
        <w:rPr>
          <w:rFonts w:asciiTheme="minorHAnsi" w:hAnsiTheme="minorHAnsi"/>
          <w:w w:val="105"/>
        </w:rPr>
      </w:pPr>
    </w:p>
    <w:p w14:paraId="1EAD8881" w14:textId="77777777" w:rsidR="00374584" w:rsidRPr="003B3B90" w:rsidRDefault="00374584" w:rsidP="00374584">
      <w:pPr>
        <w:pStyle w:val="Heading1"/>
        <w:rPr>
          <w:rFonts w:asciiTheme="minorHAnsi" w:hAnsiTheme="minorHAnsi"/>
          <w:w w:val="105"/>
        </w:rPr>
      </w:pPr>
      <w:r w:rsidRPr="003B3B90">
        <w:rPr>
          <w:rFonts w:asciiTheme="minorHAnsi" w:hAnsiTheme="minorHAnsi"/>
          <w:w w:val="105"/>
        </w:rPr>
        <w:t>Following a Bereavement:</w:t>
      </w:r>
    </w:p>
    <w:p w14:paraId="3041E394" w14:textId="77777777" w:rsidR="00374584" w:rsidRDefault="00374584" w:rsidP="00374584">
      <w:pPr>
        <w:pStyle w:val="BodyText"/>
        <w:kinsoku w:val="0"/>
        <w:overflowPunct w:val="0"/>
        <w:spacing w:before="2"/>
        <w:rPr>
          <w:b/>
          <w:bCs/>
          <w:sz w:val="23"/>
          <w:szCs w:val="23"/>
        </w:rPr>
      </w:pPr>
    </w:p>
    <w:p w14:paraId="02F4367E" w14:textId="77777777" w:rsidR="00374584" w:rsidRPr="00EA7340" w:rsidRDefault="00374584" w:rsidP="00374584">
      <w:pPr>
        <w:pStyle w:val="BodyText"/>
        <w:kinsoku w:val="0"/>
        <w:overflowPunct w:val="0"/>
        <w:rPr>
          <w:w w:val="105"/>
          <w:sz w:val="24"/>
          <w:szCs w:val="24"/>
        </w:rPr>
      </w:pPr>
      <w:r w:rsidRPr="00EA7340">
        <w:rPr>
          <w:w w:val="105"/>
          <w:sz w:val="24"/>
          <w:szCs w:val="24"/>
        </w:rPr>
        <w:t>We believe that children and adults alike have the right to:</w:t>
      </w:r>
    </w:p>
    <w:p w14:paraId="722B00AE" w14:textId="77777777" w:rsidR="00374584" w:rsidRPr="00EA7340" w:rsidRDefault="00374584" w:rsidP="00374584">
      <w:pPr>
        <w:pStyle w:val="BodyText"/>
        <w:kinsoku w:val="0"/>
        <w:overflowPunct w:val="0"/>
        <w:rPr>
          <w:w w:val="105"/>
          <w:sz w:val="24"/>
          <w:szCs w:val="24"/>
        </w:rPr>
      </w:pPr>
    </w:p>
    <w:p w14:paraId="1ED0D9A9" w14:textId="77777777" w:rsidR="00374584" w:rsidRPr="00EA7340" w:rsidRDefault="00374584" w:rsidP="00374584">
      <w:pPr>
        <w:pStyle w:val="ListParagraph"/>
        <w:numPr>
          <w:ilvl w:val="0"/>
          <w:numId w:val="1"/>
        </w:numPr>
        <w:tabs>
          <w:tab w:val="left" w:pos="654"/>
        </w:tabs>
        <w:kinsoku w:val="0"/>
        <w:overflowPunct w:val="0"/>
        <w:spacing w:before="6"/>
        <w:ind w:left="653"/>
        <w:rPr>
          <w:w w:val="105"/>
        </w:rPr>
      </w:pPr>
      <w:r w:rsidRPr="00EA7340">
        <w:rPr>
          <w:w w:val="105"/>
        </w:rPr>
        <w:t>be given space and time to</w:t>
      </w:r>
      <w:r w:rsidRPr="00EA7340">
        <w:rPr>
          <w:spacing w:val="-20"/>
          <w:w w:val="105"/>
        </w:rPr>
        <w:t xml:space="preserve"> </w:t>
      </w:r>
      <w:r w:rsidRPr="00EA7340">
        <w:rPr>
          <w:w w:val="105"/>
        </w:rPr>
        <w:t>grieve</w:t>
      </w:r>
    </w:p>
    <w:p w14:paraId="42C6D796" w14:textId="77777777" w:rsidR="00374584" w:rsidRPr="00EA7340" w:rsidRDefault="00374584" w:rsidP="00374584">
      <w:pPr>
        <w:pStyle w:val="ListParagraph"/>
        <w:tabs>
          <w:tab w:val="left" w:pos="654"/>
        </w:tabs>
        <w:kinsoku w:val="0"/>
        <w:overflowPunct w:val="0"/>
        <w:spacing w:before="6"/>
        <w:ind w:left="653" w:firstLine="0"/>
        <w:rPr>
          <w:w w:val="105"/>
        </w:rPr>
      </w:pPr>
    </w:p>
    <w:p w14:paraId="4E814EB8" w14:textId="77777777" w:rsidR="00374584" w:rsidRPr="00EA7340" w:rsidRDefault="00374584" w:rsidP="00374584">
      <w:pPr>
        <w:pStyle w:val="ListParagraph"/>
        <w:numPr>
          <w:ilvl w:val="0"/>
          <w:numId w:val="1"/>
        </w:numPr>
        <w:tabs>
          <w:tab w:val="left" w:pos="654"/>
        </w:tabs>
        <w:kinsoku w:val="0"/>
        <w:overflowPunct w:val="0"/>
        <w:spacing w:before="9" w:line="247" w:lineRule="auto"/>
        <w:ind w:right="1101" w:hanging="152"/>
        <w:rPr>
          <w:w w:val="105"/>
        </w:rPr>
      </w:pPr>
      <w:r w:rsidRPr="00EA7340">
        <w:rPr>
          <w:w w:val="105"/>
        </w:rPr>
        <w:t>be</w:t>
      </w:r>
      <w:r w:rsidRPr="00EA7340">
        <w:rPr>
          <w:spacing w:val="-18"/>
          <w:w w:val="105"/>
        </w:rPr>
        <w:t xml:space="preserve"> </w:t>
      </w:r>
      <w:r w:rsidRPr="00EA7340">
        <w:rPr>
          <w:w w:val="105"/>
        </w:rPr>
        <w:t>given</w:t>
      </w:r>
      <w:r w:rsidRPr="00EA7340">
        <w:rPr>
          <w:spacing w:val="-16"/>
          <w:w w:val="105"/>
        </w:rPr>
        <w:t xml:space="preserve"> </w:t>
      </w:r>
      <w:r w:rsidRPr="00EA7340">
        <w:rPr>
          <w:w w:val="105"/>
        </w:rPr>
        <w:t>support</w:t>
      </w:r>
      <w:r w:rsidRPr="00EA7340">
        <w:rPr>
          <w:spacing w:val="-17"/>
          <w:w w:val="105"/>
        </w:rPr>
        <w:t xml:space="preserve"> </w:t>
      </w:r>
      <w:r w:rsidRPr="00EA7340">
        <w:rPr>
          <w:w w:val="105"/>
        </w:rPr>
        <w:t>from</w:t>
      </w:r>
      <w:r w:rsidRPr="00EA7340">
        <w:rPr>
          <w:spacing w:val="-15"/>
          <w:w w:val="105"/>
        </w:rPr>
        <w:t xml:space="preserve"> </w:t>
      </w:r>
      <w:r w:rsidRPr="00EA7340">
        <w:rPr>
          <w:w w:val="105"/>
        </w:rPr>
        <w:t>whichever</w:t>
      </w:r>
      <w:r w:rsidRPr="00EA7340">
        <w:rPr>
          <w:spacing w:val="-16"/>
          <w:w w:val="105"/>
        </w:rPr>
        <w:t xml:space="preserve"> </w:t>
      </w:r>
      <w:r w:rsidRPr="00EA7340">
        <w:rPr>
          <w:w w:val="105"/>
        </w:rPr>
        <w:t>source</w:t>
      </w:r>
      <w:r w:rsidRPr="00EA7340">
        <w:rPr>
          <w:spacing w:val="-15"/>
          <w:w w:val="105"/>
        </w:rPr>
        <w:t xml:space="preserve"> </w:t>
      </w:r>
      <w:r w:rsidRPr="00EA7340">
        <w:rPr>
          <w:w w:val="105"/>
        </w:rPr>
        <w:t>is</w:t>
      </w:r>
      <w:r w:rsidRPr="00EA7340">
        <w:rPr>
          <w:spacing w:val="-15"/>
          <w:w w:val="105"/>
        </w:rPr>
        <w:t xml:space="preserve"> </w:t>
      </w:r>
      <w:r w:rsidRPr="00EA7340">
        <w:rPr>
          <w:w w:val="105"/>
        </w:rPr>
        <w:t>deemed</w:t>
      </w:r>
      <w:r w:rsidRPr="00EA7340">
        <w:rPr>
          <w:spacing w:val="-18"/>
          <w:w w:val="105"/>
        </w:rPr>
        <w:t xml:space="preserve"> </w:t>
      </w:r>
      <w:r w:rsidRPr="00EA7340">
        <w:rPr>
          <w:w w:val="105"/>
        </w:rPr>
        <w:t>the</w:t>
      </w:r>
      <w:r w:rsidRPr="00EA7340">
        <w:rPr>
          <w:spacing w:val="-16"/>
          <w:w w:val="105"/>
        </w:rPr>
        <w:t xml:space="preserve"> </w:t>
      </w:r>
      <w:r w:rsidRPr="00EA7340">
        <w:rPr>
          <w:w w:val="105"/>
        </w:rPr>
        <w:t>most</w:t>
      </w:r>
      <w:r w:rsidRPr="00EA7340">
        <w:rPr>
          <w:spacing w:val="-17"/>
          <w:w w:val="105"/>
        </w:rPr>
        <w:t xml:space="preserve"> </w:t>
      </w:r>
      <w:r w:rsidRPr="00EA7340">
        <w:rPr>
          <w:w w:val="105"/>
        </w:rPr>
        <w:t>appropriate</w:t>
      </w:r>
      <w:r w:rsidRPr="00EA7340">
        <w:rPr>
          <w:spacing w:val="-16"/>
          <w:w w:val="105"/>
        </w:rPr>
        <w:t xml:space="preserve"> </w:t>
      </w:r>
      <w:r w:rsidRPr="00EA7340">
        <w:rPr>
          <w:w w:val="105"/>
        </w:rPr>
        <w:t>–</w:t>
      </w:r>
      <w:r w:rsidRPr="00EA7340">
        <w:rPr>
          <w:spacing w:val="-16"/>
          <w:w w:val="105"/>
        </w:rPr>
        <w:t xml:space="preserve"> </w:t>
      </w:r>
      <w:r w:rsidRPr="00EA7340">
        <w:rPr>
          <w:w w:val="105"/>
        </w:rPr>
        <w:t>if possible, of their own</w:t>
      </w:r>
      <w:r w:rsidRPr="00EA7340">
        <w:rPr>
          <w:spacing w:val="-10"/>
          <w:w w:val="105"/>
        </w:rPr>
        <w:t xml:space="preserve"> </w:t>
      </w:r>
      <w:r w:rsidRPr="00EA7340">
        <w:rPr>
          <w:w w:val="105"/>
        </w:rPr>
        <w:t>choice.</w:t>
      </w:r>
    </w:p>
    <w:p w14:paraId="6E1831B3" w14:textId="77777777" w:rsidR="00374584" w:rsidRPr="00EA7340" w:rsidRDefault="00374584" w:rsidP="00374584">
      <w:pPr>
        <w:tabs>
          <w:tab w:val="left" w:pos="654"/>
        </w:tabs>
        <w:kinsoku w:val="0"/>
        <w:overflowPunct w:val="0"/>
        <w:spacing w:before="9" w:line="247" w:lineRule="auto"/>
        <w:ind w:right="1101"/>
        <w:rPr>
          <w:w w:val="105"/>
        </w:rPr>
      </w:pPr>
    </w:p>
    <w:p w14:paraId="58AB7D2F" w14:textId="77777777" w:rsidR="00374584" w:rsidRDefault="00374584" w:rsidP="00374584">
      <w:pPr>
        <w:pStyle w:val="ListParagraph"/>
        <w:numPr>
          <w:ilvl w:val="0"/>
          <w:numId w:val="1"/>
        </w:numPr>
        <w:tabs>
          <w:tab w:val="left" w:pos="654"/>
        </w:tabs>
        <w:kinsoku w:val="0"/>
        <w:overflowPunct w:val="0"/>
        <w:spacing w:line="247" w:lineRule="auto"/>
        <w:ind w:right="1132" w:hanging="152"/>
        <w:rPr>
          <w:w w:val="105"/>
        </w:rPr>
      </w:pPr>
      <w:r w:rsidRPr="00EA7340">
        <w:rPr>
          <w:w w:val="105"/>
        </w:rPr>
        <w:t>encounter</w:t>
      </w:r>
      <w:r w:rsidRPr="00EA7340">
        <w:rPr>
          <w:spacing w:val="-18"/>
          <w:w w:val="105"/>
        </w:rPr>
        <w:t xml:space="preserve"> </w:t>
      </w:r>
      <w:r w:rsidRPr="00EA7340">
        <w:rPr>
          <w:w w:val="105"/>
        </w:rPr>
        <w:t>a</w:t>
      </w:r>
      <w:r w:rsidRPr="00EA7340">
        <w:rPr>
          <w:spacing w:val="-17"/>
          <w:w w:val="105"/>
        </w:rPr>
        <w:t xml:space="preserve"> </w:t>
      </w:r>
      <w:r w:rsidRPr="00EA7340">
        <w:rPr>
          <w:w w:val="105"/>
        </w:rPr>
        <w:t>caring</w:t>
      </w:r>
      <w:r w:rsidRPr="00EA7340">
        <w:rPr>
          <w:spacing w:val="-19"/>
          <w:w w:val="105"/>
        </w:rPr>
        <w:t xml:space="preserve"> </w:t>
      </w:r>
      <w:r w:rsidRPr="00EA7340">
        <w:rPr>
          <w:w w:val="105"/>
        </w:rPr>
        <w:t>environment</w:t>
      </w:r>
      <w:r w:rsidRPr="00EA7340">
        <w:rPr>
          <w:spacing w:val="-18"/>
          <w:w w:val="105"/>
        </w:rPr>
        <w:t xml:space="preserve"> </w:t>
      </w:r>
      <w:r w:rsidRPr="00EA7340">
        <w:rPr>
          <w:w w:val="105"/>
        </w:rPr>
        <w:t>in</w:t>
      </w:r>
      <w:r w:rsidRPr="00EA7340">
        <w:rPr>
          <w:spacing w:val="-17"/>
          <w:w w:val="105"/>
        </w:rPr>
        <w:t xml:space="preserve"> </w:t>
      </w:r>
      <w:r w:rsidRPr="00EA7340">
        <w:rPr>
          <w:w w:val="105"/>
        </w:rPr>
        <w:t>which</w:t>
      </w:r>
      <w:r w:rsidRPr="00EA7340">
        <w:rPr>
          <w:spacing w:val="-19"/>
          <w:w w:val="105"/>
        </w:rPr>
        <w:t xml:space="preserve"> </w:t>
      </w:r>
      <w:r w:rsidRPr="00EA7340">
        <w:rPr>
          <w:w w:val="105"/>
        </w:rPr>
        <w:t>they</w:t>
      </w:r>
      <w:r w:rsidRPr="00EA7340">
        <w:rPr>
          <w:spacing w:val="-17"/>
          <w:w w:val="105"/>
        </w:rPr>
        <w:t xml:space="preserve"> </w:t>
      </w:r>
      <w:r w:rsidRPr="00EA7340">
        <w:rPr>
          <w:w w:val="105"/>
        </w:rPr>
        <w:t>feel</w:t>
      </w:r>
      <w:r w:rsidRPr="00EA7340">
        <w:rPr>
          <w:spacing w:val="-18"/>
          <w:w w:val="105"/>
        </w:rPr>
        <w:t xml:space="preserve"> </w:t>
      </w:r>
      <w:r w:rsidRPr="00EA7340">
        <w:rPr>
          <w:w w:val="105"/>
        </w:rPr>
        <w:t>safe</w:t>
      </w:r>
      <w:r w:rsidRPr="00EA7340">
        <w:rPr>
          <w:spacing w:val="-18"/>
          <w:w w:val="105"/>
        </w:rPr>
        <w:t xml:space="preserve"> </w:t>
      </w:r>
      <w:r w:rsidRPr="00EA7340">
        <w:rPr>
          <w:w w:val="105"/>
        </w:rPr>
        <w:t>to</w:t>
      </w:r>
      <w:r w:rsidRPr="00EA7340">
        <w:rPr>
          <w:spacing w:val="-19"/>
          <w:w w:val="105"/>
        </w:rPr>
        <w:t xml:space="preserve"> </w:t>
      </w:r>
      <w:r w:rsidRPr="00EA7340">
        <w:rPr>
          <w:w w:val="105"/>
        </w:rPr>
        <w:t>demonstrate</w:t>
      </w:r>
      <w:r w:rsidRPr="00EA7340">
        <w:rPr>
          <w:spacing w:val="-15"/>
          <w:w w:val="105"/>
        </w:rPr>
        <w:t xml:space="preserve"> </w:t>
      </w:r>
      <w:r w:rsidRPr="00EA7340">
        <w:rPr>
          <w:w w:val="105"/>
        </w:rPr>
        <w:t>grief without fear of</w:t>
      </w:r>
      <w:r w:rsidRPr="00EA7340">
        <w:rPr>
          <w:spacing w:val="-10"/>
          <w:w w:val="105"/>
        </w:rPr>
        <w:t xml:space="preserve"> </w:t>
      </w:r>
      <w:r w:rsidRPr="00EA7340">
        <w:rPr>
          <w:w w:val="105"/>
        </w:rPr>
        <w:t>judgement.</w:t>
      </w:r>
    </w:p>
    <w:p w14:paraId="110D9A3B" w14:textId="77777777" w:rsidR="003B3B90" w:rsidRPr="003B3B90" w:rsidRDefault="003B3B90" w:rsidP="003B3B90">
      <w:pPr>
        <w:pStyle w:val="ListParagraph"/>
        <w:rPr>
          <w:w w:val="105"/>
        </w:rPr>
      </w:pPr>
    </w:p>
    <w:p w14:paraId="56CCFCDD" w14:textId="77777777" w:rsidR="003B3B90" w:rsidRPr="003B3B90" w:rsidRDefault="003B3B90" w:rsidP="003B3B90">
      <w:pPr>
        <w:tabs>
          <w:tab w:val="left" w:pos="654"/>
        </w:tabs>
        <w:kinsoku w:val="0"/>
        <w:overflowPunct w:val="0"/>
        <w:spacing w:line="247" w:lineRule="auto"/>
        <w:ind w:right="1132"/>
        <w:rPr>
          <w:w w:val="105"/>
        </w:rPr>
      </w:pPr>
    </w:p>
    <w:p w14:paraId="72B649FE" w14:textId="77777777" w:rsidR="00374584" w:rsidRPr="003B3B90" w:rsidRDefault="00374584" w:rsidP="00374584">
      <w:pPr>
        <w:pStyle w:val="Heading1"/>
        <w:rPr>
          <w:rFonts w:asciiTheme="minorHAnsi" w:hAnsiTheme="minorHAnsi"/>
          <w:w w:val="105"/>
        </w:rPr>
      </w:pPr>
      <w:r w:rsidRPr="003B3B90">
        <w:rPr>
          <w:rFonts w:asciiTheme="minorHAnsi" w:hAnsiTheme="minorHAnsi"/>
          <w:w w:val="105"/>
        </w:rPr>
        <w:t>We recognise that:</w:t>
      </w:r>
    </w:p>
    <w:p w14:paraId="31126E5D" w14:textId="77777777" w:rsidR="00374584" w:rsidRDefault="00374584" w:rsidP="00374584">
      <w:pPr>
        <w:pStyle w:val="BodyText"/>
        <w:kinsoku w:val="0"/>
        <w:overflowPunct w:val="0"/>
        <w:spacing w:before="2"/>
        <w:rPr>
          <w:b/>
          <w:bCs/>
          <w:sz w:val="23"/>
          <w:szCs w:val="23"/>
        </w:rPr>
      </w:pPr>
    </w:p>
    <w:p w14:paraId="0B57F91E" w14:textId="77777777" w:rsidR="00374584" w:rsidRPr="00EA7340" w:rsidRDefault="00374584" w:rsidP="00374584">
      <w:pPr>
        <w:pStyle w:val="ListParagraph"/>
        <w:numPr>
          <w:ilvl w:val="0"/>
          <w:numId w:val="1"/>
        </w:numPr>
        <w:tabs>
          <w:tab w:val="left" w:pos="654"/>
        </w:tabs>
        <w:kinsoku w:val="0"/>
        <w:overflowPunct w:val="0"/>
        <w:spacing w:line="244" w:lineRule="auto"/>
        <w:ind w:right="845" w:hanging="152"/>
        <w:rPr>
          <w:w w:val="105"/>
        </w:rPr>
      </w:pPr>
      <w:r w:rsidRPr="00EA7340">
        <w:rPr>
          <w:w w:val="105"/>
        </w:rPr>
        <w:t>grief</w:t>
      </w:r>
      <w:r w:rsidRPr="00EA7340">
        <w:rPr>
          <w:spacing w:val="-15"/>
          <w:w w:val="105"/>
        </w:rPr>
        <w:t xml:space="preserve"> </w:t>
      </w:r>
      <w:r w:rsidRPr="00EA7340">
        <w:rPr>
          <w:w w:val="105"/>
        </w:rPr>
        <w:t>may</w:t>
      </w:r>
      <w:r w:rsidRPr="00EA7340">
        <w:rPr>
          <w:spacing w:val="-16"/>
          <w:w w:val="105"/>
        </w:rPr>
        <w:t xml:space="preserve"> </w:t>
      </w:r>
      <w:r w:rsidRPr="00EA7340">
        <w:rPr>
          <w:w w:val="105"/>
        </w:rPr>
        <w:t>not</w:t>
      </w:r>
      <w:r w:rsidRPr="00EA7340">
        <w:rPr>
          <w:spacing w:val="-15"/>
          <w:w w:val="105"/>
        </w:rPr>
        <w:t xml:space="preserve"> </w:t>
      </w:r>
      <w:r w:rsidRPr="00EA7340">
        <w:rPr>
          <w:w w:val="105"/>
        </w:rPr>
        <w:t>always</w:t>
      </w:r>
      <w:r w:rsidRPr="00EA7340">
        <w:rPr>
          <w:spacing w:val="-17"/>
          <w:w w:val="105"/>
        </w:rPr>
        <w:t xml:space="preserve"> </w:t>
      </w:r>
      <w:r w:rsidRPr="00EA7340">
        <w:rPr>
          <w:w w:val="105"/>
        </w:rPr>
        <w:t>be</w:t>
      </w:r>
      <w:r w:rsidRPr="00EA7340">
        <w:rPr>
          <w:spacing w:val="-16"/>
          <w:w w:val="105"/>
        </w:rPr>
        <w:t xml:space="preserve"> </w:t>
      </w:r>
      <w:r w:rsidRPr="00EA7340">
        <w:rPr>
          <w:w w:val="105"/>
        </w:rPr>
        <w:t>apparent</w:t>
      </w:r>
      <w:r w:rsidRPr="00EA7340">
        <w:rPr>
          <w:spacing w:val="-15"/>
          <w:w w:val="105"/>
        </w:rPr>
        <w:t xml:space="preserve"> </w:t>
      </w:r>
      <w:r w:rsidRPr="00EA7340">
        <w:rPr>
          <w:w w:val="105"/>
        </w:rPr>
        <w:t>to</w:t>
      </w:r>
      <w:r w:rsidRPr="00EA7340">
        <w:rPr>
          <w:spacing w:val="-14"/>
          <w:w w:val="105"/>
        </w:rPr>
        <w:t xml:space="preserve"> </w:t>
      </w:r>
      <w:r w:rsidRPr="00EA7340">
        <w:rPr>
          <w:w w:val="105"/>
        </w:rPr>
        <w:t>the</w:t>
      </w:r>
      <w:r w:rsidRPr="00EA7340">
        <w:rPr>
          <w:spacing w:val="-13"/>
          <w:w w:val="105"/>
        </w:rPr>
        <w:t xml:space="preserve"> </w:t>
      </w:r>
      <w:r w:rsidRPr="00EA7340">
        <w:rPr>
          <w:w w:val="105"/>
        </w:rPr>
        <w:t>onlooker,</w:t>
      </w:r>
      <w:r w:rsidRPr="00EA7340">
        <w:rPr>
          <w:spacing w:val="-15"/>
          <w:w w:val="105"/>
        </w:rPr>
        <w:t xml:space="preserve"> </w:t>
      </w:r>
      <w:r w:rsidRPr="00EA7340">
        <w:rPr>
          <w:w w:val="105"/>
        </w:rPr>
        <w:t>but</w:t>
      </w:r>
      <w:r w:rsidRPr="00EA7340">
        <w:rPr>
          <w:spacing w:val="-16"/>
          <w:w w:val="105"/>
        </w:rPr>
        <w:t xml:space="preserve"> </w:t>
      </w:r>
      <w:r w:rsidRPr="00EA7340">
        <w:rPr>
          <w:w w:val="105"/>
        </w:rPr>
        <w:t>its</w:t>
      </w:r>
      <w:r w:rsidRPr="00EA7340">
        <w:rPr>
          <w:spacing w:val="-15"/>
          <w:w w:val="105"/>
        </w:rPr>
        <w:t xml:space="preserve"> </w:t>
      </w:r>
      <w:r w:rsidRPr="00EA7340">
        <w:rPr>
          <w:w w:val="105"/>
        </w:rPr>
        <w:t>invisibility</w:t>
      </w:r>
      <w:r w:rsidRPr="00EA7340">
        <w:rPr>
          <w:spacing w:val="-15"/>
          <w:w w:val="105"/>
        </w:rPr>
        <w:t xml:space="preserve"> </w:t>
      </w:r>
      <w:r w:rsidRPr="00EA7340">
        <w:rPr>
          <w:w w:val="105"/>
        </w:rPr>
        <w:t>makes</w:t>
      </w:r>
      <w:r w:rsidRPr="00EA7340">
        <w:rPr>
          <w:spacing w:val="-15"/>
          <w:w w:val="105"/>
        </w:rPr>
        <w:t xml:space="preserve"> </w:t>
      </w:r>
      <w:r w:rsidRPr="00EA7340">
        <w:rPr>
          <w:w w:val="105"/>
        </w:rPr>
        <w:t>it</w:t>
      </w:r>
      <w:r w:rsidRPr="00EA7340">
        <w:rPr>
          <w:spacing w:val="-14"/>
          <w:w w:val="105"/>
        </w:rPr>
        <w:t xml:space="preserve"> </w:t>
      </w:r>
      <w:r w:rsidRPr="00EA7340">
        <w:rPr>
          <w:w w:val="105"/>
        </w:rPr>
        <w:t>no less</w:t>
      </w:r>
      <w:r w:rsidRPr="00EA7340">
        <w:rPr>
          <w:spacing w:val="-3"/>
          <w:w w:val="105"/>
        </w:rPr>
        <w:t xml:space="preserve"> </w:t>
      </w:r>
      <w:r w:rsidRPr="00EA7340">
        <w:rPr>
          <w:w w:val="105"/>
        </w:rPr>
        <w:t>real.</w:t>
      </w:r>
    </w:p>
    <w:p w14:paraId="2DE403A5" w14:textId="77777777" w:rsidR="00374584" w:rsidRPr="00EA7340" w:rsidRDefault="00374584" w:rsidP="00374584">
      <w:pPr>
        <w:pStyle w:val="ListParagraph"/>
        <w:tabs>
          <w:tab w:val="left" w:pos="654"/>
        </w:tabs>
        <w:kinsoku w:val="0"/>
        <w:overflowPunct w:val="0"/>
        <w:spacing w:line="244" w:lineRule="auto"/>
        <w:ind w:left="641" w:right="845" w:firstLine="0"/>
        <w:rPr>
          <w:w w:val="105"/>
        </w:rPr>
      </w:pPr>
    </w:p>
    <w:p w14:paraId="360EB838" w14:textId="77777777" w:rsidR="00374584" w:rsidRPr="00EA7340" w:rsidRDefault="00374584" w:rsidP="00374584">
      <w:pPr>
        <w:pStyle w:val="ListParagraph"/>
        <w:numPr>
          <w:ilvl w:val="0"/>
          <w:numId w:val="1"/>
        </w:numPr>
        <w:tabs>
          <w:tab w:val="left" w:pos="654"/>
        </w:tabs>
        <w:kinsoku w:val="0"/>
        <w:overflowPunct w:val="0"/>
        <w:spacing w:before="2" w:line="244" w:lineRule="auto"/>
        <w:ind w:right="560" w:hanging="152"/>
        <w:rPr>
          <w:w w:val="105"/>
        </w:rPr>
      </w:pPr>
      <w:r w:rsidRPr="00EA7340">
        <w:rPr>
          <w:w w:val="105"/>
        </w:rPr>
        <w:t>differing religions/cultures view death and bereavement from different perspectives</w:t>
      </w:r>
      <w:r w:rsidRPr="00EA7340">
        <w:rPr>
          <w:spacing w:val="-21"/>
          <w:w w:val="105"/>
        </w:rPr>
        <w:t xml:space="preserve"> </w:t>
      </w:r>
      <w:r w:rsidRPr="00EA7340">
        <w:rPr>
          <w:w w:val="105"/>
        </w:rPr>
        <w:t>and</w:t>
      </w:r>
      <w:r w:rsidRPr="00EA7340">
        <w:rPr>
          <w:spacing w:val="-21"/>
          <w:w w:val="105"/>
        </w:rPr>
        <w:t xml:space="preserve"> </w:t>
      </w:r>
      <w:r w:rsidRPr="00EA7340">
        <w:rPr>
          <w:w w:val="105"/>
        </w:rPr>
        <w:t>all</w:t>
      </w:r>
      <w:r w:rsidRPr="00EA7340">
        <w:rPr>
          <w:spacing w:val="-18"/>
          <w:w w:val="105"/>
        </w:rPr>
        <w:t xml:space="preserve"> </w:t>
      </w:r>
      <w:r w:rsidRPr="00EA7340">
        <w:rPr>
          <w:w w:val="105"/>
        </w:rPr>
        <w:t>viewpoints</w:t>
      </w:r>
      <w:r w:rsidRPr="00EA7340">
        <w:rPr>
          <w:spacing w:val="-17"/>
          <w:w w:val="105"/>
        </w:rPr>
        <w:t xml:space="preserve"> </w:t>
      </w:r>
      <w:r w:rsidRPr="00EA7340">
        <w:rPr>
          <w:w w:val="105"/>
        </w:rPr>
        <w:t>should</w:t>
      </w:r>
      <w:r w:rsidRPr="00EA7340">
        <w:rPr>
          <w:spacing w:val="-18"/>
          <w:w w:val="105"/>
        </w:rPr>
        <w:t xml:space="preserve"> </w:t>
      </w:r>
      <w:r w:rsidRPr="00EA7340">
        <w:rPr>
          <w:w w:val="105"/>
        </w:rPr>
        <w:t>be</w:t>
      </w:r>
      <w:r w:rsidRPr="00EA7340">
        <w:rPr>
          <w:spacing w:val="-18"/>
          <w:w w:val="105"/>
        </w:rPr>
        <w:t xml:space="preserve"> </w:t>
      </w:r>
      <w:r w:rsidRPr="00EA7340">
        <w:rPr>
          <w:w w:val="105"/>
        </w:rPr>
        <w:t>taken</w:t>
      </w:r>
      <w:r w:rsidRPr="00EA7340">
        <w:rPr>
          <w:spacing w:val="-19"/>
          <w:w w:val="105"/>
        </w:rPr>
        <w:t xml:space="preserve"> </w:t>
      </w:r>
      <w:r w:rsidRPr="00EA7340">
        <w:rPr>
          <w:w w:val="105"/>
        </w:rPr>
        <w:t>into</w:t>
      </w:r>
      <w:r w:rsidRPr="00EA7340">
        <w:rPr>
          <w:spacing w:val="-20"/>
          <w:w w:val="105"/>
        </w:rPr>
        <w:t xml:space="preserve"> </w:t>
      </w:r>
      <w:r w:rsidRPr="00EA7340">
        <w:rPr>
          <w:w w:val="105"/>
        </w:rPr>
        <w:t>consideration</w:t>
      </w:r>
      <w:r w:rsidRPr="00EA7340">
        <w:rPr>
          <w:spacing w:val="-22"/>
          <w:w w:val="105"/>
        </w:rPr>
        <w:t xml:space="preserve"> </w:t>
      </w:r>
      <w:r w:rsidRPr="00EA7340">
        <w:rPr>
          <w:w w:val="105"/>
        </w:rPr>
        <w:t>and</w:t>
      </w:r>
      <w:r w:rsidRPr="00EA7340">
        <w:rPr>
          <w:spacing w:val="-18"/>
          <w:w w:val="105"/>
        </w:rPr>
        <w:t xml:space="preserve"> </w:t>
      </w:r>
      <w:r w:rsidRPr="00EA7340">
        <w:rPr>
          <w:w w:val="105"/>
        </w:rPr>
        <w:t>given</w:t>
      </w:r>
      <w:r w:rsidRPr="00EA7340">
        <w:rPr>
          <w:spacing w:val="-21"/>
          <w:w w:val="105"/>
        </w:rPr>
        <w:t xml:space="preserve"> </w:t>
      </w:r>
      <w:r w:rsidRPr="00EA7340">
        <w:rPr>
          <w:w w:val="105"/>
        </w:rPr>
        <w:t>equal value in the school</w:t>
      </w:r>
      <w:r w:rsidRPr="00EA7340">
        <w:rPr>
          <w:spacing w:val="-13"/>
          <w:w w:val="105"/>
        </w:rPr>
        <w:t xml:space="preserve"> </w:t>
      </w:r>
      <w:r w:rsidRPr="00EA7340">
        <w:rPr>
          <w:w w:val="105"/>
        </w:rPr>
        <w:t>environment.</w:t>
      </w:r>
    </w:p>
    <w:p w14:paraId="62431CDC" w14:textId="77777777" w:rsidR="00374584" w:rsidRPr="00EA7340" w:rsidRDefault="00374584" w:rsidP="00EA7340">
      <w:pPr>
        <w:tabs>
          <w:tab w:val="left" w:pos="654"/>
        </w:tabs>
        <w:kinsoku w:val="0"/>
        <w:overflowPunct w:val="0"/>
        <w:spacing w:before="2" w:line="244" w:lineRule="auto"/>
        <w:ind w:right="560"/>
        <w:rPr>
          <w:w w:val="105"/>
        </w:rPr>
      </w:pPr>
    </w:p>
    <w:p w14:paraId="21D30933" w14:textId="77777777" w:rsidR="00374584" w:rsidRPr="00EA7340" w:rsidRDefault="00374584" w:rsidP="00EA7340">
      <w:pPr>
        <w:pStyle w:val="ListParagraph"/>
        <w:numPr>
          <w:ilvl w:val="0"/>
          <w:numId w:val="1"/>
        </w:numPr>
        <w:tabs>
          <w:tab w:val="left" w:pos="654"/>
        </w:tabs>
        <w:kinsoku w:val="0"/>
        <w:overflowPunct w:val="0"/>
        <w:spacing w:before="4" w:line="247" w:lineRule="auto"/>
        <w:ind w:right="672" w:hanging="152"/>
        <w:rPr>
          <w:w w:val="105"/>
        </w:rPr>
      </w:pPr>
      <w:r w:rsidRPr="00EA7340">
        <w:rPr>
          <w:w w:val="105"/>
        </w:rPr>
        <w:t>the</w:t>
      </w:r>
      <w:r w:rsidRPr="00EA7340">
        <w:rPr>
          <w:spacing w:val="-17"/>
          <w:w w:val="105"/>
        </w:rPr>
        <w:t xml:space="preserve"> </w:t>
      </w:r>
      <w:r w:rsidRPr="00EA7340">
        <w:rPr>
          <w:w w:val="105"/>
        </w:rPr>
        <w:t>death</w:t>
      </w:r>
      <w:r w:rsidRPr="00EA7340">
        <w:rPr>
          <w:spacing w:val="-17"/>
          <w:w w:val="105"/>
        </w:rPr>
        <w:t xml:space="preserve"> </w:t>
      </w:r>
      <w:r w:rsidRPr="00EA7340">
        <w:rPr>
          <w:w w:val="105"/>
        </w:rPr>
        <w:t>of</w:t>
      </w:r>
      <w:r w:rsidRPr="00EA7340">
        <w:rPr>
          <w:spacing w:val="-20"/>
          <w:w w:val="105"/>
        </w:rPr>
        <w:t xml:space="preserve"> </w:t>
      </w:r>
      <w:r w:rsidRPr="00EA7340">
        <w:rPr>
          <w:w w:val="105"/>
        </w:rPr>
        <w:t>a</w:t>
      </w:r>
      <w:r w:rsidRPr="00EA7340">
        <w:rPr>
          <w:spacing w:val="-17"/>
          <w:w w:val="105"/>
        </w:rPr>
        <w:t xml:space="preserve"> </w:t>
      </w:r>
      <w:r w:rsidRPr="00EA7340">
        <w:rPr>
          <w:w w:val="105"/>
        </w:rPr>
        <w:t>child</w:t>
      </w:r>
      <w:r w:rsidRPr="00EA7340">
        <w:rPr>
          <w:spacing w:val="-19"/>
          <w:w w:val="105"/>
        </w:rPr>
        <w:t xml:space="preserve"> </w:t>
      </w:r>
      <w:r w:rsidRPr="00EA7340">
        <w:rPr>
          <w:w w:val="105"/>
        </w:rPr>
        <w:t>has</w:t>
      </w:r>
      <w:r w:rsidRPr="00EA7340">
        <w:rPr>
          <w:spacing w:val="-17"/>
          <w:w w:val="105"/>
        </w:rPr>
        <w:t xml:space="preserve"> </w:t>
      </w:r>
      <w:r w:rsidRPr="00EA7340">
        <w:rPr>
          <w:w w:val="105"/>
        </w:rPr>
        <w:t>huge</w:t>
      </w:r>
      <w:r w:rsidRPr="00EA7340">
        <w:rPr>
          <w:spacing w:val="-17"/>
          <w:w w:val="105"/>
        </w:rPr>
        <w:t xml:space="preserve"> </w:t>
      </w:r>
      <w:r w:rsidRPr="00EA7340">
        <w:rPr>
          <w:w w:val="105"/>
        </w:rPr>
        <w:t>repercussions</w:t>
      </w:r>
      <w:r w:rsidRPr="00EA7340">
        <w:rPr>
          <w:spacing w:val="-18"/>
          <w:w w:val="105"/>
        </w:rPr>
        <w:t xml:space="preserve"> </w:t>
      </w:r>
      <w:r w:rsidRPr="00EA7340">
        <w:rPr>
          <w:w w:val="105"/>
        </w:rPr>
        <w:t>beyond</w:t>
      </w:r>
      <w:r w:rsidRPr="00EA7340">
        <w:rPr>
          <w:spacing w:val="-18"/>
          <w:w w:val="105"/>
        </w:rPr>
        <w:t xml:space="preserve"> </w:t>
      </w:r>
      <w:r w:rsidRPr="00EA7340">
        <w:rPr>
          <w:w w:val="105"/>
        </w:rPr>
        <w:t>the</w:t>
      </w:r>
      <w:r w:rsidRPr="00EA7340">
        <w:rPr>
          <w:spacing w:val="-16"/>
          <w:w w:val="105"/>
        </w:rPr>
        <w:t xml:space="preserve"> </w:t>
      </w:r>
      <w:r w:rsidRPr="00EA7340">
        <w:rPr>
          <w:w w:val="105"/>
        </w:rPr>
        <w:t>immediate</w:t>
      </w:r>
      <w:r w:rsidRPr="00EA7340">
        <w:rPr>
          <w:spacing w:val="-16"/>
          <w:w w:val="105"/>
        </w:rPr>
        <w:t xml:space="preserve"> </w:t>
      </w:r>
      <w:r w:rsidRPr="00EA7340">
        <w:rPr>
          <w:w w:val="105"/>
        </w:rPr>
        <w:t>teaching/care team</w:t>
      </w:r>
      <w:r w:rsidRPr="00EA7340">
        <w:rPr>
          <w:spacing w:val="-15"/>
          <w:w w:val="105"/>
        </w:rPr>
        <w:t xml:space="preserve"> </w:t>
      </w:r>
      <w:r w:rsidRPr="00EA7340">
        <w:rPr>
          <w:w w:val="105"/>
        </w:rPr>
        <w:t>of</w:t>
      </w:r>
      <w:r w:rsidRPr="00EA7340">
        <w:rPr>
          <w:spacing w:val="25"/>
          <w:w w:val="105"/>
        </w:rPr>
        <w:t xml:space="preserve"> </w:t>
      </w:r>
      <w:r w:rsidRPr="00EA7340">
        <w:rPr>
          <w:w w:val="105"/>
        </w:rPr>
        <w:t>that</w:t>
      </w:r>
      <w:r w:rsidRPr="00EA7340">
        <w:rPr>
          <w:spacing w:val="-13"/>
          <w:w w:val="105"/>
        </w:rPr>
        <w:t xml:space="preserve"> </w:t>
      </w:r>
      <w:r w:rsidRPr="00EA7340">
        <w:rPr>
          <w:w w:val="105"/>
        </w:rPr>
        <w:t>child</w:t>
      </w:r>
      <w:r w:rsidRPr="00EA7340">
        <w:rPr>
          <w:spacing w:val="-14"/>
          <w:w w:val="105"/>
        </w:rPr>
        <w:t xml:space="preserve"> </w:t>
      </w:r>
      <w:r w:rsidRPr="00EA7340">
        <w:rPr>
          <w:w w:val="105"/>
        </w:rPr>
        <w:t>and</w:t>
      </w:r>
      <w:r w:rsidRPr="00EA7340">
        <w:rPr>
          <w:spacing w:val="-13"/>
          <w:w w:val="105"/>
        </w:rPr>
        <w:t xml:space="preserve"> </w:t>
      </w:r>
      <w:r w:rsidRPr="00EA7340">
        <w:rPr>
          <w:w w:val="105"/>
        </w:rPr>
        <w:t>every</w:t>
      </w:r>
      <w:r w:rsidRPr="00EA7340">
        <w:rPr>
          <w:spacing w:val="-15"/>
          <w:w w:val="105"/>
        </w:rPr>
        <w:t xml:space="preserve"> </w:t>
      </w:r>
      <w:r w:rsidRPr="00EA7340">
        <w:rPr>
          <w:w w:val="105"/>
        </w:rPr>
        <w:t>effort</w:t>
      </w:r>
      <w:r w:rsidRPr="00EA7340">
        <w:rPr>
          <w:spacing w:val="-17"/>
          <w:w w:val="105"/>
        </w:rPr>
        <w:t xml:space="preserve"> </w:t>
      </w:r>
      <w:r w:rsidRPr="00EA7340">
        <w:rPr>
          <w:w w:val="105"/>
        </w:rPr>
        <w:t>should</w:t>
      </w:r>
      <w:r w:rsidRPr="00EA7340">
        <w:rPr>
          <w:spacing w:val="-11"/>
          <w:w w:val="105"/>
        </w:rPr>
        <w:t xml:space="preserve"> </w:t>
      </w:r>
      <w:r w:rsidRPr="00EA7340">
        <w:rPr>
          <w:w w:val="105"/>
        </w:rPr>
        <w:t>be</w:t>
      </w:r>
      <w:r w:rsidRPr="00EA7340">
        <w:rPr>
          <w:spacing w:val="-14"/>
          <w:w w:val="105"/>
        </w:rPr>
        <w:t xml:space="preserve"> </w:t>
      </w:r>
      <w:r w:rsidRPr="00EA7340">
        <w:rPr>
          <w:w w:val="105"/>
        </w:rPr>
        <w:t>taken</w:t>
      </w:r>
      <w:r w:rsidRPr="00EA7340">
        <w:rPr>
          <w:spacing w:val="-15"/>
          <w:w w:val="105"/>
        </w:rPr>
        <w:t xml:space="preserve"> </w:t>
      </w:r>
      <w:r w:rsidRPr="00EA7340">
        <w:rPr>
          <w:w w:val="105"/>
        </w:rPr>
        <w:t>to</w:t>
      </w:r>
      <w:r w:rsidRPr="00EA7340">
        <w:rPr>
          <w:spacing w:val="-15"/>
          <w:w w:val="105"/>
        </w:rPr>
        <w:t xml:space="preserve"> </w:t>
      </w:r>
      <w:r w:rsidRPr="00EA7340">
        <w:rPr>
          <w:w w:val="105"/>
        </w:rPr>
        <w:t>inform</w:t>
      </w:r>
      <w:r w:rsidRPr="00EA7340">
        <w:rPr>
          <w:spacing w:val="-14"/>
          <w:w w:val="105"/>
        </w:rPr>
        <w:t xml:space="preserve"> </w:t>
      </w:r>
      <w:r w:rsidRPr="00EA7340">
        <w:rPr>
          <w:w w:val="105"/>
        </w:rPr>
        <w:t>and</w:t>
      </w:r>
      <w:r w:rsidRPr="00EA7340">
        <w:rPr>
          <w:spacing w:val="-15"/>
          <w:w w:val="105"/>
        </w:rPr>
        <w:t xml:space="preserve"> </w:t>
      </w:r>
      <w:r w:rsidRPr="00EA7340">
        <w:rPr>
          <w:w w:val="105"/>
        </w:rPr>
        <w:t>deal</w:t>
      </w:r>
      <w:r w:rsidRPr="00EA7340">
        <w:rPr>
          <w:spacing w:val="-14"/>
          <w:w w:val="105"/>
        </w:rPr>
        <w:t xml:space="preserve"> </w:t>
      </w:r>
      <w:r w:rsidRPr="00EA7340">
        <w:rPr>
          <w:w w:val="105"/>
        </w:rPr>
        <w:t>sensitively with the far reaching</w:t>
      </w:r>
      <w:r w:rsidRPr="00EA7340">
        <w:rPr>
          <w:spacing w:val="-13"/>
          <w:w w:val="105"/>
        </w:rPr>
        <w:t xml:space="preserve"> </w:t>
      </w:r>
      <w:r w:rsidRPr="00EA7340">
        <w:rPr>
          <w:w w:val="105"/>
        </w:rPr>
        <w:t>contacts.</w:t>
      </w:r>
    </w:p>
    <w:p w14:paraId="7EC48184" w14:textId="77777777" w:rsidR="00353185" w:rsidRPr="00EA7340" w:rsidRDefault="00374584" w:rsidP="00853E75">
      <w:pPr>
        <w:pStyle w:val="Heading1"/>
        <w:rPr>
          <w:rFonts w:asciiTheme="minorHAnsi" w:hAnsiTheme="minorHAnsi"/>
          <w:w w:val="105"/>
        </w:rPr>
      </w:pPr>
      <w:r w:rsidRPr="00EA7340">
        <w:rPr>
          <w:rFonts w:asciiTheme="minorHAnsi" w:hAnsiTheme="minorHAnsi"/>
          <w:w w:val="105"/>
        </w:rPr>
        <w:lastRenderedPageBreak/>
        <w:t>S</w:t>
      </w:r>
      <w:r w:rsidR="00353185" w:rsidRPr="00EA7340">
        <w:rPr>
          <w:rFonts w:asciiTheme="minorHAnsi" w:hAnsiTheme="minorHAnsi"/>
          <w:w w:val="105"/>
        </w:rPr>
        <w:t xml:space="preserve">pecific </w:t>
      </w:r>
      <w:r w:rsidR="00353185" w:rsidRPr="00EA7340">
        <w:rPr>
          <w:rFonts w:asciiTheme="minorHAnsi" w:hAnsiTheme="minorHAnsi"/>
        </w:rPr>
        <w:t>circumstances</w:t>
      </w:r>
    </w:p>
    <w:p w14:paraId="1B5586CE" w14:textId="77777777" w:rsidR="00353185" w:rsidRPr="00353185" w:rsidRDefault="00353185" w:rsidP="00EA7340">
      <w:pPr>
        <w:pStyle w:val="Heading1"/>
        <w:rPr>
          <w:rFonts w:asciiTheme="minorHAnsi" w:hAnsiTheme="minorHAnsi"/>
          <w:color w:val="auto"/>
          <w:w w:val="105"/>
          <w:sz w:val="24"/>
          <w:szCs w:val="24"/>
        </w:rPr>
      </w:pPr>
      <w:r w:rsidRPr="00353185">
        <w:rPr>
          <w:rFonts w:asciiTheme="minorHAnsi" w:hAnsiTheme="minorHAnsi"/>
          <w:color w:val="auto"/>
          <w:w w:val="105"/>
          <w:sz w:val="24"/>
          <w:szCs w:val="24"/>
        </w:rPr>
        <w:t xml:space="preserve">The procedures outlined in this policy will be followed for all deaths affecting the school community and individual pupils; however, specific measures will be implemented for certain circumstances. </w:t>
      </w:r>
    </w:p>
    <w:p w14:paraId="0D53298D" w14:textId="77777777" w:rsidR="00353185" w:rsidRPr="00294ED9" w:rsidRDefault="00353185" w:rsidP="00353185">
      <w:pPr>
        <w:pStyle w:val="Heading1"/>
        <w:rPr>
          <w:rFonts w:asciiTheme="minorHAnsi" w:hAnsiTheme="minorHAnsi"/>
          <w:b/>
          <w:color w:val="auto"/>
          <w:w w:val="105"/>
          <w:sz w:val="24"/>
          <w:szCs w:val="24"/>
        </w:rPr>
      </w:pPr>
      <w:r w:rsidRPr="00294ED9">
        <w:rPr>
          <w:rFonts w:asciiTheme="minorHAnsi" w:hAnsiTheme="minorHAnsi"/>
          <w:b/>
          <w:color w:val="auto"/>
          <w:w w:val="105"/>
          <w:sz w:val="24"/>
          <w:szCs w:val="24"/>
        </w:rPr>
        <w:t xml:space="preserve">Pre-bereavement – when a family member is not expected to live </w:t>
      </w:r>
    </w:p>
    <w:p w14:paraId="6C3925C2" w14:textId="37267E78" w:rsidR="00353185" w:rsidRPr="00353185" w:rsidRDefault="00353185" w:rsidP="00353185">
      <w:pPr>
        <w:pStyle w:val="Heading1"/>
        <w:rPr>
          <w:rFonts w:asciiTheme="minorHAnsi" w:hAnsiTheme="minorHAnsi"/>
          <w:color w:val="auto"/>
          <w:w w:val="105"/>
          <w:sz w:val="24"/>
          <w:szCs w:val="24"/>
        </w:rPr>
      </w:pPr>
      <w:r w:rsidRPr="00353185">
        <w:rPr>
          <w:rFonts w:asciiTheme="minorHAnsi" w:hAnsiTheme="minorHAnsi"/>
          <w:color w:val="auto"/>
          <w:w w:val="105"/>
          <w:sz w:val="24"/>
          <w:szCs w:val="24"/>
        </w:rPr>
        <w:t xml:space="preserve">If a pupil has an illness where they are not expected to live, their family will make the school aware of the situation and the school will ensure the appropriate support is in place. </w:t>
      </w:r>
      <w:r w:rsidR="007B38B4">
        <w:rPr>
          <w:rFonts w:asciiTheme="minorHAnsi" w:hAnsiTheme="minorHAnsi"/>
          <w:color w:val="auto"/>
          <w:w w:val="105"/>
          <w:sz w:val="24"/>
          <w:szCs w:val="24"/>
        </w:rPr>
        <w:t>The parish community will be involved following the requests of the family.</w:t>
      </w:r>
    </w:p>
    <w:p w14:paraId="31CE0737" w14:textId="77777777" w:rsidR="00353185" w:rsidRPr="00353185" w:rsidRDefault="00353185" w:rsidP="00353185">
      <w:pPr>
        <w:pStyle w:val="Heading1"/>
        <w:rPr>
          <w:rFonts w:asciiTheme="minorHAnsi" w:hAnsiTheme="minorHAnsi"/>
          <w:color w:val="auto"/>
          <w:w w:val="105"/>
          <w:sz w:val="24"/>
          <w:szCs w:val="24"/>
        </w:rPr>
      </w:pPr>
      <w:r w:rsidRPr="00353185">
        <w:rPr>
          <w:rFonts w:asciiTheme="minorHAnsi" w:hAnsiTheme="minorHAnsi"/>
          <w:color w:val="auto"/>
          <w:w w:val="105"/>
          <w:sz w:val="24"/>
          <w:szCs w:val="24"/>
        </w:rPr>
        <w:t xml:space="preserve">A member of pastoral staff will meet with the pupil fortnightly to provide the pupil with an opportunity to talk about what is happening and how they are feeling. </w:t>
      </w:r>
    </w:p>
    <w:p w14:paraId="0132B8AA" w14:textId="77777777" w:rsidR="00353185" w:rsidRPr="00353185" w:rsidRDefault="00353185" w:rsidP="00353185">
      <w:pPr>
        <w:pStyle w:val="Heading1"/>
        <w:rPr>
          <w:rFonts w:asciiTheme="minorHAnsi" w:hAnsiTheme="minorHAnsi"/>
          <w:color w:val="auto"/>
          <w:w w:val="105"/>
          <w:sz w:val="24"/>
          <w:szCs w:val="24"/>
        </w:rPr>
      </w:pPr>
      <w:r w:rsidRPr="00353185">
        <w:rPr>
          <w:rFonts w:asciiTheme="minorHAnsi" w:hAnsiTheme="minorHAnsi"/>
          <w:color w:val="auto"/>
          <w:w w:val="105"/>
          <w:sz w:val="24"/>
          <w:szCs w:val="24"/>
        </w:rPr>
        <w:t xml:space="preserve">All staff will remain vigilant to signs that the pupil is facing challenges in relation to their psychological, physical and social development and will refer any concerns to pastoral staff who will ensure appropriate support is put in place. </w:t>
      </w:r>
    </w:p>
    <w:p w14:paraId="543B73B9" w14:textId="77777777" w:rsidR="00353185" w:rsidRPr="00D76499" w:rsidRDefault="00353185" w:rsidP="00353185">
      <w:pPr>
        <w:pStyle w:val="Heading1"/>
        <w:rPr>
          <w:rFonts w:asciiTheme="minorHAnsi" w:hAnsiTheme="minorHAnsi"/>
          <w:b/>
          <w:color w:val="auto"/>
          <w:w w:val="105"/>
          <w:sz w:val="24"/>
          <w:szCs w:val="24"/>
        </w:rPr>
      </w:pPr>
      <w:r w:rsidRPr="00D76499">
        <w:rPr>
          <w:rFonts w:asciiTheme="minorHAnsi" w:hAnsiTheme="minorHAnsi"/>
          <w:b/>
          <w:color w:val="auto"/>
          <w:w w:val="105"/>
          <w:sz w:val="24"/>
          <w:szCs w:val="24"/>
        </w:rPr>
        <w:t xml:space="preserve">Pupils with a life-threatening illness </w:t>
      </w:r>
    </w:p>
    <w:p w14:paraId="369E35B9" w14:textId="77777777" w:rsidR="00353185" w:rsidRPr="00353185" w:rsidRDefault="00353185" w:rsidP="00353185">
      <w:pPr>
        <w:pStyle w:val="Heading1"/>
        <w:rPr>
          <w:rFonts w:asciiTheme="minorHAnsi" w:hAnsiTheme="minorHAnsi"/>
          <w:color w:val="auto"/>
          <w:w w:val="105"/>
          <w:sz w:val="24"/>
          <w:szCs w:val="24"/>
        </w:rPr>
      </w:pPr>
      <w:r w:rsidRPr="00353185">
        <w:rPr>
          <w:rFonts w:asciiTheme="minorHAnsi" w:hAnsiTheme="minorHAnsi"/>
          <w:color w:val="auto"/>
          <w:w w:val="105"/>
          <w:sz w:val="24"/>
          <w:szCs w:val="24"/>
        </w:rPr>
        <w:t xml:space="preserve">Pupils with life-threatening illnesses will be encouraged to take part in school routines as much as possible, and the school will continue to expect the usual standards of behaviour as appropriate. </w:t>
      </w:r>
    </w:p>
    <w:p w14:paraId="79C00C25" w14:textId="3A95ECBB" w:rsidR="00353185" w:rsidRPr="00353185" w:rsidRDefault="00EA7340" w:rsidP="00353185">
      <w:pPr>
        <w:pStyle w:val="Heading1"/>
        <w:rPr>
          <w:rFonts w:asciiTheme="minorHAnsi" w:hAnsiTheme="minorHAnsi"/>
          <w:color w:val="auto"/>
          <w:w w:val="105"/>
          <w:sz w:val="24"/>
          <w:szCs w:val="24"/>
        </w:rPr>
      </w:pPr>
      <w:r>
        <w:rPr>
          <w:rFonts w:asciiTheme="minorHAnsi" w:hAnsiTheme="minorHAnsi"/>
          <w:color w:val="auto"/>
          <w:w w:val="105"/>
          <w:sz w:val="24"/>
          <w:szCs w:val="24"/>
        </w:rPr>
        <w:t>The H</w:t>
      </w:r>
      <w:r w:rsidR="00353185" w:rsidRPr="00353185">
        <w:rPr>
          <w:rFonts w:asciiTheme="minorHAnsi" w:hAnsiTheme="minorHAnsi"/>
          <w:color w:val="auto"/>
          <w:w w:val="105"/>
          <w:sz w:val="24"/>
          <w:szCs w:val="24"/>
        </w:rPr>
        <w:t xml:space="preserve">eadteacher, the pupil and their family, and other relevant staff members (e.g. a member of pastoral staff) will decide how to share the news that a pupil is terminally ill with the school community. </w:t>
      </w:r>
    </w:p>
    <w:p w14:paraId="4C85FF6C" w14:textId="77777777" w:rsidR="00353185" w:rsidRPr="00353185" w:rsidRDefault="00353185" w:rsidP="00353185">
      <w:pPr>
        <w:pStyle w:val="Heading1"/>
        <w:rPr>
          <w:rFonts w:asciiTheme="minorHAnsi" w:hAnsiTheme="minorHAnsi"/>
          <w:color w:val="auto"/>
          <w:w w:val="105"/>
          <w:sz w:val="24"/>
          <w:szCs w:val="24"/>
        </w:rPr>
      </w:pPr>
      <w:r w:rsidRPr="00353185">
        <w:rPr>
          <w:rFonts w:asciiTheme="minorHAnsi" w:hAnsiTheme="minorHAnsi"/>
          <w:color w:val="auto"/>
          <w:w w:val="105"/>
          <w:sz w:val="24"/>
          <w:szCs w:val="24"/>
        </w:rPr>
        <w:t xml:space="preserve">Other pupils will be informed about how they can best support the pupil in the most appropriate way. </w:t>
      </w:r>
    </w:p>
    <w:p w14:paraId="1B7A986E" w14:textId="4AE225B1" w:rsidR="00353185" w:rsidRPr="00353185" w:rsidRDefault="00353185" w:rsidP="00353185">
      <w:pPr>
        <w:pStyle w:val="Heading1"/>
        <w:rPr>
          <w:rFonts w:asciiTheme="minorHAnsi" w:hAnsiTheme="minorHAnsi"/>
          <w:color w:val="auto"/>
          <w:w w:val="105"/>
          <w:sz w:val="24"/>
          <w:szCs w:val="24"/>
        </w:rPr>
      </w:pPr>
      <w:r w:rsidRPr="00353185">
        <w:rPr>
          <w:rFonts w:asciiTheme="minorHAnsi" w:hAnsiTheme="minorHAnsi"/>
          <w:color w:val="auto"/>
          <w:w w:val="105"/>
          <w:sz w:val="24"/>
          <w:szCs w:val="24"/>
        </w:rPr>
        <w:t>If the pupil is receiving treatment from a local hospice or hospital, the key professional responsible for the pupil will be identified and</w:t>
      </w:r>
      <w:r w:rsidR="00EA7340">
        <w:rPr>
          <w:rFonts w:asciiTheme="minorHAnsi" w:hAnsiTheme="minorHAnsi"/>
          <w:color w:val="auto"/>
          <w:w w:val="105"/>
          <w:sz w:val="24"/>
          <w:szCs w:val="24"/>
        </w:rPr>
        <w:t xml:space="preserve"> the H</w:t>
      </w:r>
      <w:r w:rsidRPr="00353185">
        <w:rPr>
          <w:rFonts w:asciiTheme="minorHAnsi" w:hAnsiTheme="minorHAnsi"/>
          <w:color w:val="auto"/>
          <w:w w:val="105"/>
          <w:sz w:val="24"/>
          <w:szCs w:val="24"/>
        </w:rPr>
        <w:t xml:space="preserve">eadteacher will contact this person for advice and support as necessary.  </w:t>
      </w:r>
    </w:p>
    <w:p w14:paraId="094D4276" w14:textId="77777777" w:rsidR="00353185" w:rsidRPr="00D76499" w:rsidRDefault="00353185" w:rsidP="00353185">
      <w:pPr>
        <w:pStyle w:val="Heading1"/>
        <w:rPr>
          <w:rFonts w:asciiTheme="minorHAnsi" w:hAnsiTheme="minorHAnsi"/>
          <w:b/>
          <w:color w:val="auto"/>
          <w:w w:val="105"/>
          <w:sz w:val="24"/>
          <w:szCs w:val="24"/>
        </w:rPr>
      </w:pPr>
      <w:r w:rsidRPr="00D76499">
        <w:rPr>
          <w:rFonts w:asciiTheme="minorHAnsi" w:hAnsiTheme="minorHAnsi"/>
          <w:b/>
          <w:color w:val="auto"/>
          <w:w w:val="105"/>
          <w:sz w:val="24"/>
          <w:szCs w:val="24"/>
        </w:rPr>
        <w:t xml:space="preserve">Suicide  </w:t>
      </w:r>
    </w:p>
    <w:p w14:paraId="39F2EFA6" w14:textId="3DC9A989" w:rsidR="00353185" w:rsidRPr="00353185" w:rsidRDefault="00353185" w:rsidP="00353185">
      <w:pPr>
        <w:pStyle w:val="Heading1"/>
        <w:rPr>
          <w:rFonts w:asciiTheme="minorHAnsi" w:hAnsiTheme="minorHAnsi"/>
          <w:color w:val="auto"/>
          <w:w w:val="105"/>
          <w:sz w:val="24"/>
          <w:szCs w:val="24"/>
        </w:rPr>
      </w:pPr>
      <w:r w:rsidRPr="00353185">
        <w:rPr>
          <w:rFonts w:asciiTheme="minorHAnsi" w:hAnsiTheme="minorHAnsi"/>
          <w:color w:val="auto"/>
          <w:w w:val="105"/>
          <w:sz w:val="24"/>
          <w:szCs w:val="24"/>
        </w:rPr>
        <w:t xml:space="preserve">The school will respond to a suspected suicide </w:t>
      </w:r>
      <w:r w:rsidR="007B38B4">
        <w:rPr>
          <w:rFonts w:asciiTheme="minorHAnsi" w:hAnsiTheme="minorHAnsi"/>
          <w:color w:val="auto"/>
          <w:w w:val="105"/>
          <w:sz w:val="24"/>
          <w:szCs w:val="24"/>
        </w:rPr>
        <w:t>as soon as suitably possible</w:t>
      </w:r>
      <w:r w:rsidRPr="00353185">
        <w:rPr>
          <w:rFonts w:asciiTheme="minorHAnsi" w:hAnsiTheme="minorHAnsi"/>
          <w:color w:val="auto"/>
          <w:w w:val="105"/>
          <w:sz w:val="24"/>
          <w:szCs w:val="24"/>
        </w:rPr>
        <w:t xml:space="preserve">. </w:t>
      </w:r>
    </w:p>
    <w:p w14:paraId="4D658917" w14:textId="62B3EFC2" w:rsidR="00353185" w:rsidRPr="00353185" w:rsidRDefault="00EA7340" w:rsidP="00353185">
      <w:pPr>
        <w:pStyle w:val="Heading1"/>
        <w:rPr>
          <w:rFonts w:asciiTheme="minorHAnsi" w:hAnsiTheme="minorHAnsi"/>
          <w:color w:val="auto"/>
          <w:w w:val="105"/>
          <w:sz w:val="24"/>
          <w:szCs w:val="24"/>
        </w:rPr>
      </w:pPr>
      <w:r>
        <w:rPr>
          <w:rFonts w:asciiTheme="minorHAnsi" w:hAnsiTheme="minorHAnsi"/>
          <w:color w:val="auto"/>
          <w:w w:val="105"/>
          <w:sz w:val="24"/>
          <w:szCs w:val="24"/>
        </w:rPr>
        <w:t>The H</w:t>
      </w:r>
      <w:r w:rsidR="00353185" w:rsidRPr="00353185">
        <w:rPr>
          <w:rFonts w:asciiTheme="minorHAnsi" w:hAnsiTheme="minorHAnsi"/>
          <w:color w:val="auto"/>
          <w:w w:val="105"/>
          <w:sz w:val="24"/>
          <w:szCs w:val="24"/>
        </w:rPr>
        <w:t xml:space="preserve">eadteacher, or other appointed member of staff, will contact the police or the family as soon as possible to confirm the death and whether it is being treated as a suicide. </w:t>
      </w:r>
    </w:p>
    <w:p w14:paraId="424FE1D6" w14:textId="77777777" w:rsidR="00353185" w:rsidRPr="00353185" w:rsidRDefault="00353185" w:rsidP="00353185">
      <w:pPr>
        <w:pStyle w:val="Heading1"/>
        <w:rPr>
          <w:rFonts w:asciiTheme="minorHAnsi" w:hAnsiTheme="minorHAnsi"/>
          <w:color w:val="auto"/>
          <w:w w:val="105"/>
          <w:sz w:val="24"/>
          <w:szCs w:val="24"/>
        </w:rPr>
      </w:pPr>
      <w:r w:rsidRPr="00353185">
        <w:rPr>
          <w:rFonts w:asciiTheme="minorHAnsi" w:hAnsiTheme="minorHAnsi"/>
          <w:color w:val="auto"/>
          <w:w w:val="105"/>
          <w:sz w:val="24"/>
          <w:szCs w:val="24"/>
        </w:rPr>
        <w:t xml:space="preserve">If the family does not wish the cause of death to be disclosed to the school community, the school will state that the nature and cause of death are still being determined and that additional information will be forthcoming. </w:t>
      </w:r>
    </w:p>
    <w:p w14:paraId="6992D0E9" w14:textId="4BE10391" w:rsidR="00353185" w:rsidRPr="00353185" w:rsidRDefault="00353185" w:rsidP="00353185">
      <w:pPr>
        <w:pStyle w:val="Heading1"/>
        <w:rPr>
          <w:rFonts w:asciiTheme="minorHAnsi" w:hAnsiTheme="minorHAnsi"/>
          <w:color w:val="auto"/>
          <w:w w:val="105"/>
          <w:sz w:val="24"/>
          <w:szCs w:val="24"/>
        </w:rPr>
      </w:pPr>
      <w:r w:rsidRPr="00353185">
        <w:rPr>
          <w:rFonts w:asciiTheme="minorHAnsi" w:hAnsiTheme="minorHAnsi"/>
          <w:color w:val="auto"/>
          <w:w w:val="105"/>
          <w:sz w:val="24"/>
          <w:szCs w:val="24"/>
        </w:rPr>
        <w:lastRenderedPageBreak/>
        <w:t>If the death is subject to</w:t>
      </w:r>
      <w:r w:rsidR="00EA7340">
        <w:rPr>
          <w:rFonts w:asciiTheme="minorHAnsi" w:hAnsiTheme="minorHAnsi"/>
          <w:color w:val="auto"/>
          <w:w w:val="105"/>
          <w:sz w:val="24"/>
          <w:szCs w:val="24"/>
        </w:rPr>
        <w:t xml:space="preserve"> an ongoing investigation, the H</w:t>
      </w:r>
      <w:r w:rsidRPr="00353185">
        <w:rPr>
          <w:rFonts w:asciiTheme="minorHAnsi" w:hAnsiTheme="minorHAnsi"/>
          <w:color w:val="auto"/>
          <w:w w:val="105"/>
          <w:sz w:val="24"/>
          <w:szCs w:val="24"/>
        </w:rPr>
        <w:t xml:space="preserve">eadteacher will check with the police before speaking about the death with pupils who may need to be interviewed by the police. </w:t>
      </w:r>
    </w:p>
    <w:p w14:paraId="537BE976" w14:textId="77777777" w:rsidR="00353185" w:rsidRPr="00353185" w:rsidRDefault="00353185" w:rsidP="00353185">
      <w:pPr>
        <w:pStyle w:val="Heading1"/>
        <w:rPr>
          <w:rFonts w:asciiTheme="minorHAnsi" w:hAnsiTheme="minorHAnsi"/>
          <w:color w:val="auto"/>
          <w:w w:val="105"/>
          <w:sz w:val="24"/>
          <w:szCs w:val="24"/>
        </w:rPr>
      </w:pPr>
      <w:r w:rsidRPr="00353185">
        <w:rPr>
          <w:rFonts w:asciiTheme="minorHAnsi" w:hAnsiTheme="minorHAnsi"/>
          <w:color w:val="auto"/>
          <w:w w:val="105"/>
          <w:sz w:val="24"/>
          <w:szCs w:val="24"/>
        </w:rPr>
        <w:t xml:space="preserve">Staff will be told about the death first, in line with this policy. </w:t>
      </w:r>
    </w:p>
    <w:p w14:paraId="46C2153E" w14:textId="77777777" w:rsidR="00353185" w:rsidRPr="00353185" w:rsidRDefault="00353185" w:rsidP="00353185">
      <w:pPr>
        <w:pStyle w:val="Heading1"/>
        <w:rPr>
          <w:rFonts w:asciiTheme="minorHAnsi" w:hAnsiTheme="minorHAnsi"/>
          <w:color w:val="auto"/>
          <w:w w:val="105"/>
          <w:sz w:val="24"/>
          <w:szCs w:val="24"/>
        </w:rPr>
      </w:pPr>
      <w:r w:rsidRPr="00353185">
        <w:rPr>
          <w:rFonts w:asciiTheme="minorHAnsi" w:hAnsiTheme="minorHAnsi"/>
          <w:color w:val="auto"/>
          <w:w w:val="105"/>
          <w:sz w:val="24"/>
          <w:szCs w:val="24"/>
        </w:rPr>
        <w:t xml:space="preserve">The script that staff will use to inform pupils of the death will be factual while avoiding excessive detail about the suicidal act itself. </w:t>
      </w:r>
    </w:p>
    <w:p w14:paraId="73B02011" w14:textId="77777777" w:rsidR="00353185" w:rsidRPr="00353185" w:rsidRDefault="00353185" w:rsidP="00353185">
      <w:pPr>
        <w:pStyle w:val="Heading1"/>
        <w:rPr>
          <w:rFonts w:asciiTheme="minorHAnsi" w:hAnsiTheme="minorHAnsi"/>
          <w:color w:val="auto"/>
          <w:w w:val="105"/>
          <w:sz w:val="24"/>
          <w:szCs w:val="24"/>
        </w:rPr>
      </w:pPr>
      <w:r w:rsidRPr="00353185">
        <w:rPr>
          <w:rFonts w:asciiTheme="minorHAnsi" w:hAnsiTheme="minorHAnsi"/>
          <w:color w:val="auto"/>
          <w:w w:val="105"/>
          <w:sz w:val="24"/>
          <w:szCs w:val="24"/>
        </w:rPr>
        <w:t xml:space="preserve">Immediate emotional support will be arranged for any pupils and staff who require it. </w:t>
      </w:r>
    </w:p>
    <w:p w14:paraId="7C6387D6" w14:textId="77777777" w:rsidR="00353185" w:rsidRPr="00353185" w:rsidRDefault="00353185" w:rsidP="00353185">
      <w:pPr>
        <w:pStyle w:val="Heading1"/>
        <w:rPr>
          <w:rFonts w:asciiTheme="minorHAnsi" w:hAnsiTheme="minorHAnsi"/>
          <w:color w:val="auto"/>
          <w:w w:val="105"/>
          <w:sz w:val="24"/>
          <w:szCs w:val="24"/>
        </w:rPr>
      </w:pPr>
      <w:r w:rsidRPr="00353185">
        <w:rPr>
          <w:rFonts w:asciiTheme="minorHAnsi" w:hAnsiTheme="minorHAnsi"/>
          <w:color w:val="auto"/>
          <w:w w:val="105"/>
          <w:sz w:val="24"/>
          <w:szCs w:val="24"/>
        </w:rPr>
        <w:t xml:space="preserve">A designated room will be set up where pupils and staff can go to if they are struggling with the news. </w:t>
      </w:r>
    </w:p>
    <w:p w14:paraId="6558D26B" w14:textId="77777777" w:rsidR="00353185" w:rsidRPr="00353185" w:rsidRDefault="00353185" w:rsidP="00353185">
      <w:pPr>
        <w:pStyle w:val="Heading1"/>
        <w:rPr>
          <w:rFonts w:asciiTheme="minorHAnsi" w:hAnsiTheme="minorHAnsi"/>
          <w:color w:val="auto"/>
          <w:w w:val="105"/>
          <w:sz w:val="24"/>
          <w:szCs w:val="24"/>
        </w:rPr>
      </w:pPr>
      <w:r w:rsidRPr="00353185">
        <w:rPr>
          <w:rFonts w:asciiTheme="minorHAnsi" w:hAnsiTheme="minorHAnsi"/>
          <w:color w:val="auto"/>
          <w:w w:val="105"/>
          <w:sz w:val="24"/>
          <w:szCs w:val="24"/>
        </w:rPr>
        <w:t xml:space="preserve">Liaison with the media will be handled in line with this policy. </w:t>
      </w:r>
    </w:p>
    <w:p w14:paraId="1A11F196" w14:textId="77777777" w:rsidR="00353185" w:rsidRPr="00353185" w:rsidRDefault="00353185" w:rsidP="00353185">
      <w:pPr>
        <w:pStyle w:val="Heading1"/>
        <w:rPr>
          <w:rFonts w:asciiTheme="minorHAnsi" w:hAnsiTheme="minorHAnsi"/>
          <w:color w:val="auto"/>
          <w:w w:val="105"/>
          <w:sz w:val="24"/>
          <w:szCs w:val="24"/>
        </w:rPr>
      </w:pPr>
      <w:r w:rsidRPr="00353185">
        <w:rPr>
          <w:rFonts w:asciiTheme="minorHAnsi" w:hAnsiTheme="minorHAnsi"/>
          <w:color w:val="auto"/>
          <w:w w:val="105"/>
          <w:sz w:val="24"/>
          <w:szCs w:val="24"/>
        </w:rPr>
        <w:t>Any information distributed to the school community and media regarding the death will:</w:t>
      </w:r>
    </w:p>
    <w:p w14:paraId="593C02DE" w14:textId="77777777" w:rsidR="00353185" w:rsidRPr="00353185" w:rsidRDefault="00353185" w:rsidP="00EA7340">
      <w:pPr>
        <w:pStyle w:val="Heading1"/>
        <w:numPr>
          <w:ilvl w:val="0"/>
          <w:numId w:val="37"/>
        </w:numPr>
        <w:rPr>
          <w:rFonts w:asciiTheme="minorHAnsi" w:hAnsiTheme="minorHAnsi"/>
          <w:color w:val="auto"/>
          <w:w w:val="105"/>
          <w:sz w:val="24"/>
          <w:szCs w:val="24"/>
        </w:rPr>
      </w:pPr>
      <w:r w:rsidRPr="00353185">
        <w:rPr>
          <w:rFonts w:asciiTheme="minorHAnsi" w:hAnsiTheme="minorHAnsi"/>
          <w:color w:val="auto"/>
          <w:w w:val="105"/>
          <w:sz w:val="24"/>
          <w:szCs w:val="24"/>
        </w:rPr>
        <w:t xml:space="preserve">Be factually correct but not include detail of the cause of death or method used. </w:t>
      </w:r>
    </w:p>
    <w:p w14:paraId="776ACC33" w14:textId="77777777" w:rsidR="00353185" w:rsidRPr="00353185" w:rsidRDefault="00353185" w:rsidP="00EA7340">
      <w:pPr>
        <w:pStyle w:val="Heading1"/>
        <w:numPr>
          <w:ilvl w:val="0"/>
          <w:numId w:val="37"/>
        </w:numPr>
        <w:rPr>
          <w:rFonts w:asciiTheme="minorHAnsi" w:hAnsiTheme="minorHAnsi"/>
          <w:color w:val="auto"/>
          <w:w w:val="105"/>
          <w:sz w:val="24"/>
          <w:szCs w:val="24"/>
        </w:rPr>
      </w:pPr>
      <w:r w:rsidRPr="00353185">
        <w:rPr>
          <w:rFonts w:asciiTheme="minorHAnsi" w:hAnsiTheme="minorHAnsi"/>
          <w:color w:val="auto"/>
          <w:w w:val="105"/>
          <w:sz w:val="24"/>
          <w:szCs w:val="24"/>
        </w:rPr>
        <w:t xml:space="preserve">Not romanticise, glorify or vilify the death. </w:t>
      </w:r>
    </w:p>
    <w:p w14:paraId="59D8C60C" w14:textId="77777777" w:rsidR="00353185" w:rsidRPr="00353185" w:rsidRDefault="00353185" w:rsidP="00EA7340">
      <w:pPr>
        <w:pStyle w:val="Heading1"/>
        <w:numPr>
          <w:ilvl w:val="0"/>
          <w:numId w:val="37"/>
        </w:numPr>
        <w:rPr>
          <w:rFonts w:asciiTheme="minorHAnsi" w:hAnsiTheme="minorHAnsi"/>
          <w:color w:val="auto"/>
          <w:w w:val="105"/>
          <w:sz w:val="24"/>
          <w:szCs w:val="24"/>
        </w:rPr>
      </w:pPr>
      <w:r w:rsidRPr="00353185">
        <w:rPr>
          <w:rFonts w:asciiTheme="minorHAnsi" w:hAnsiTheme="minorHAnsi"/>
          <w:color w:val="auto"/>
          <w:w w:val="105"/>
          <w:sz w:val="24"/>
          <w:szCs w:val="24"/>
        </w:rPr>
        <w:t xml:space="preserve">Not include details of any suicide note. </w:t>
      </w:r>
    </w:p>
    <w:p w14:paraId="38CF5DCC" w14:textId="77777777" w:rsidR="00353185" w:rsidRPr="00353185" w:rsidRDefault="00353185" w:rsidP="00EA7340">
      <w:pPr>
        <w:pStyle w:val="Heading1"/>
        <w:numPr>
          <w:ilvl w:val="0"/>
          <w:numId w:val="37"/>
        </w:numPr>
        <w:rPr>
          <w:rFonts w:asciiTheme="minorHAnsi" w:hAnsiTheme="minorHAnsi"/>
          <w:color w:val="auto"/>
          <w:w w:val="105"/>
          <w:sz w:val="24"/>
          <w:szCs w:val="24"/>
        </w:rPr>
      </w:pPr>
      <w:r w:rsidRPr="00353185">
        <w:rPr>
          <w:rFonts w:asciiTheme="minorHAnsi" w:hAnsiTheme="minorHAnsi"/>
          <w:color w:val="auto"/>
          <w:w w:val="105"/>
          <w:sz w:val="24"/>
          <w:szCs w:val="24"/>
        </w:rPr>
        <w:t xml:space="preserve">Not include speculation over the motivation for suicide. </w:t>
      </w:r>
    </w:p>
    <w:p w14:paraId="38F97F52" w14:textId="7D05EE33" w:rsidR="00353185" w:rsidRPr="00353185" w:rsidRDefault="00353185" w:rsidP="00353185">
      <w:pPr>
        <w:pStyle w:val="Heading1"/>
        <w:rPr>
          <w:rFonts w:asciiTheme="minorHAnsi" w:hAnsiTheme="minorHAnsi"/>
          <w:color w:val="auto"/>
          <w:w w:val="105"/>
          <w:sz w:val="24"/>
          <w:szCs w:val="24"/>
        </w:rPr>
      </w:pPr>
      <w:r w:rsidRPr="00353185">
        <w:rPr>
          <w:rFonts w:asciiTheme="minorHAnsi" w:hAnsiTheme="minorHAnsi"/>
          <w:color w:val="auto"/>
          <w:w w:val="105"/>
          <w:sz w:val="24"/>
          <w:szCs w:val="24"/>
        </w:rPr>
        <w:t>Research indicates that pupils that have been directly affected by suicide are at an increased risk of taking their own life. Staff will report an</w:t>
      </w:r>
      <w:r w:rsidR="00EA7340">
        <w:rPr>
          <w:rFonts w:asciiTheme="minorHAnsi" w:hAnsiTheme="minorHAnsi"/>
          <w:color w:val="auto"/>
          <w:w w:val="105"/>
          <w:sz w:val="24"/>
          <w:szCs w:val="24"/>
        </w:rPr>
        <w:t>y concerns about pupils to the H</w:t>
      </w:r>
      <w:r w:rsidRPr="00353185">
        <w:rPr>
          <w:rFonts w:asciiTheme="minorHAnsi" w:hAnsiTheme="minorHAnsi"/>
          <w:color w:val="auto"/>
          <w:w w:val="105"/>
          <w:sz w:val="24"/>
          <w:szCs w:val="24"/>
        </w:rPr>
        <w:t xml:space="preserve">eadteacher and the appropriate support will be put in place or a referral to specialist services will be made in line with the SEMH Policy. </w:t>
      </w:r>
    </w:p>
    <w:p w14:paraId="614A074E" w14:textId="77777777" w:rsidR="00353185" w:rsidRPr="00353185" w:rsidRDefault="00353185" w:rsidP="00353185">
      <w:pPr>
        <w:pStyle w:val="Heading1"/>
        <w:rPr>
          <w:rFonts w:asciiTheme="minorHAnsi" w:hAnsiTheme="minorHAnsi"/>
          <w:color w:val="auto"/>
          <w:w w:val="105"/>
          <w:sz w:val="24"/>
          <w:szCs w:val="24"/>
        </w:rPr>
      </w:pPr>
      <w:r w:rsidRPr="00353185">
        <w:rPr>
          <w:rFonts w:asciiTheme="minorHAnsi" w:hAnsiTheme="minorHAnsi"/>
          <w:color w:val="auto"/>
          <w:w w:val="105"/>
          <w:sz w:val="24"/>
          <w:szCs w:val="24"/>
        </w:rPr>
        <w:t xml:space="preserve">Any memorial activities conducted by the school will be held within two weeks of the death; following this, any memorial material will be given to the family. </w:t>
      </w:r>
    </w:p>
    <w:p w14:paraId="09E06B9F" w14:textId="77777777" w:rsidR="00353185" w:rsidRPr="00353185" w:rsidRDefault="00353185" w:rsidP="00353185">
      <w:pPr>
        <w:pStyle w:val="Heading1"/>
        <w:rPr>
          <w:rFonts w:asciiTheme="minorHAnsi" w:hAnsiTheme="minorHAnsi"/>
          <w:color w:val="auto"/>
          <w:w w:val="105"/>
          <w:sz w:val="24"/>
          <w:szCs w:val="24"/>
        </w:rPr>
      </w:pPr>
      <w:r w:rsidRPr="00353185">
        <w:rPr>
          <w:rFonts w:asciiTheme="minorHAnsi" w:hAnsiTheme="minorHAnsi"/>
          <w:color w:val="auto"/>
          <w:w w:val="105"/>
          <w:sz w:val="24"/>
          <w:szCs w:val="24"/>
        </w:rPr>
        <w:t xml:space="preserve">Permanent memorials will not be held at the school; however, the school may set up a memorial on the website that will be moderated by a designated member of staff and removed after an agreed time. </w:t>
      </w:r>
    </w:p>
    <w:p w14:paraId="704A48F4" w14:textId="77777777" w:rsidR="00232CF0" w:rsidRDefault="00353185" w:rsidP="00374584">
      <w:pPr>
        <w:pStyle w:val="Heading1"/>
        <w:rPr>
          <w:rFonts w:asciiTheme="minorHAnsi" w:hAnsiTheme="minorHAnsi"/>
          <w:color w:val="auto"/>
          <w:w w:val="105"/>
          <w:sz w:val="24"/>
          <w:szCs w:val="24"/>
        </w:rPr>
      </w:pPr>
      <w:r w:rsidRPr="00353185">
        <w:rPr>
          <w:rFonts w:asciiTheme="minorHAnsi" w:hAnsiTheme="minorHAnsi"/>
          <w:color w:val="auto"/>
          <w:w w:val="105"/>
          <w:sz w:val="24"/>
          <w:szCs w:val="24"/>
        </w:rPr>
        <w:t xml:space="preserve">Pupils and staff will be warned about the risks of un-moderated online memorials (e.g. those on social media), such as their comments becoming public without their permission and online memorials attracting negative comments. </w:t>
      </w:r>
    </w:p>
    <w:p w14:paraId="49E398E2" w14:textId="77777777" w:rsidR="00374584" w:rsidRPr="00374584" w:rsidRDefault="00374584" w:rsidP="00374584">
      <w:pPr>
        <w:rPr>
          <w:lang w:val="en-GB"/>
        </w:rPr>
      </w:pPr>
    </w:p>
    <w:p w14:paraId="6AF75E8B" w14:textId="77777777" w:rsidR="00353185" w:rsidRPr="00D76499" w:rsidRDefault="00353185" w:rsidP="00353185">
      <w:pPr>
        <w:pStyle w:val="Heading1"/>
        <w:rPr>
          <w:rFonts w:asciiTheme="minorHAnsi" w:hAnsiTheme="minorHAnsi"/>
          <w:b/>
          <w:color w:val="auto"/>
          <w:w w:val="105"/>
          <w:sz w:val="24"/>
          <w:szCs w:val="24"/>
        </w:rPr>
      </w:pPr>
      <w:r w:rsidRPr="00D76499">
        <w:rPr>
          <w:rFonts w:asciiTheme="minorHAnsi" w:hAnsiTheme="minorHAnsi"/>
          <w:b/>
          <w:color w:val="auto"/>
          <w:w w:val="105"/>
          <w:sz w:val="24"/>
          <w:szCs w:val="24"/>
        </w:rPr>
        <w:lastRenderedPageBreak/>
        <w:t xml:space="preserve">Cultural and religious behaviours </w:t>
      </w:r>
    </w:p>
    <w:p w14:paraId="7ED42B5B" w14:textId="77777777" w:rsidR="00353185" w:rsidRPr="00353185" w:rsidRDefault="00353185" w:rsidP="00353185">
      <w:pPr>
        <w:pStyle w:val="Heading1"/>
        <w:rPr>
          <w:rFonts w:asciiTheme="minorHAnsi" w:hAnsiTheme="minorHAnsi"/>
          <w:color w:val="auto"/>
          <w:w w:val="105"/>
          <w:sz w:val="24"/>
          <w:szCs w:val="24"/>
        </w:rPr>
      </w:pPr>
      <w:r w:rsidRPr="00353185">
        <w:rPr>
          <w:rFonts w:asciiTheme="minorHAnsi" w:hAnsiTheme="minorHAnsi"/>
          <w:color w:val="auto"/>
          <w:w w:val="105"/>
          <w:sz w:val="24"/>
          <w:szCs w:val="24"/>
        </w:rPr>
        <w:t xml:space="preserve">The school will keep in mind the cultural attitudes and behaviours relating to a death and will make sure these needs are taken into consideration when putting support in place for those affected, including the length of bereavement leave for members of staff. </w:t>
      </w:r>
    </w:p>
    <w:p w14:paraId="60DE4F7E" w14:textId="77777777" w:rsidR="00353185" w:rsidRPr="00D76499" w:rsidRDefault="00353185" w:rsidP="00353185">
      <w:pPr>
        <w:pStyle w:val="Heading1"/>
        <w:rPr>
          <w:rFonts w:asciiTheme="minorHAnsi" w:hAnsiTheme="minorHAnsi"/>
          <w:b/>
          <w:color w:val="auto"/>
          <w:w w:val="105"/>
          <w:sz w:val="24"/>
          <w:szCs w:val="24"/>
        </w:rPr>
      </w:pPr>
      <w:r w:rsidRPr="00D76499">
        <w:rPr>
          <w:rFonts w:asciiTheme="minorHAnsi" w:hAnsiTheme="minorHAnsi"/>
          <w:b/>
          <w:color w:val="auto"/>
          <w:w w:val="105"/>
          <w:sz w:val="24"/>
          <w:szCs w:val="24"/>
        </w:rPr>
        <w:t xml:space="preserve">Forces’ families </w:t>
      </w:r>
    </w:p>
    <w:p w14:paraId="00CF81E1" w14:textId="77777777" w:rsidR="00353185" w:rsidRPr="00353185" w:rsidRDefault="00353185" w:rsidP="00353185">
      <w:pPr>
        <w:pStyle w:val="Heading1"/>
        <w:rPr>
          <w:rFonts w:asciiTheme="minorHAnsi" w:hAnsiTheme="minorHAnsi"/>
          <w:color w:val="auto"/>
          <w:w w:val="105"/>
          <w:sz w:val="24"/>
          <w:szCs w:val="24"/>
        </w:rPr>
      </w:pPr>
      <w:r w:rsidRPr="00353185">
        <w:rPr>
          <w:rFonts w:asciiTheme="minorHAnsi" w:hAnsiTheme="minorHAnsi"/>
          <w:color w:val="auto"/>
          <w:w w:val="105"/>
          <w:sz w:val="24"/>
          <w:szCs w:val="24"/>
        </w:rPr>
        <w:t xml:space="preserve">The needs and feelings of bereaved forces’ pupils will always be considered prior to any school activities relating to the armed forces, e.g. commemorating Armed Forces Day, and additional support will be put in place for pupils as required. </w:t>
      </w:r>
    </w:p>
    <w:p w14:paraId="49815044" w14:textId="77777777" w:rsidR="00353185" w:rsidRPr="00353185" w:rsidRDefault="00353185" w:rsidP="00353185">
      <w:pPr>
        <w:pStyle w:val="Heading1"/>
        <w:rPr>
          <w:rFonts w:asciiTheme="minorHAnsi" w:hAnsiTheme="minorHAnsi"/>
          <w:color w:val="auto"/>
          <w:w w:val="105"/>
          <w:sz w:val="24"/>
          <w:szCs w:val="24"/>
        </w:rPr>
      </w:pPr>
      <w:r w:rsidRPr="00353185">
        <w:rPr>
          <w:rFonts w:asciiTheme="minorHAnsi" w:hAnsiTheme="minorHAnsi"/>
          <w:color w:val="auto"/>
          <w:w w:val="105"/>
          <w:sz w:val="24"/>
          <w:szCs w:val="24"/>
        </w:rPr>
        <w:t>Appropriate support will be implemented for bereaved forces’ pupils, particularly during times of change.</w:t>
      </w:r>
    </w:p>
    <w:p w14:paraId="6D4C7616" w14:textId="77777777" w:rsidR="00353185" w:rsidRPr="00353185" w:rsidRDefault="00353185" w:rsidP="00353185">
      <w:pPr>
        <w:pStyle w:val="Heading1"/>
        <w:rPr>
          <w:rFonts w:asciiTheme="minorHAnsi" w:hAnsiTheme="minorHAnsi"/>
          <w:color w:val="auto"/>
          <w:w w:val="105"/>
          <w:sz w:val="24"/>
          <w:szCs w:val="24"/>
        </w:rPr>
      </w:pPr>
      <w:r w:rsidRPr="00353185">
        <w:rPr>
          <w:rFonts w:asciiTheme="minorHAnsi" w:hAnsiTheme="minorHAnsi"/>
          <w:color w:val="auto"/>
          <w:w w:val="105"/>
          <w:sz w:val="24"/>
          <w:szCs w:val="24"/>
        </w:rPr>
        <w:t xml:space="preserve">Bereaved forces’ pupils will be protected from any unwanted media attention and there will be a designated area in school that the pupil can go to if they are feeling overwhelmed. </w:t>
      </w:r>
    </w:p>
    <w:p w14:paraId="34C37BCD" w14:textId="77777777" w:rsidR="00353185" w:rsidRPr="00D76499" w:rsidRDefault="00353185" w:rsidP="00353185">
      <w:pPr>
        <w:pStyle w:val="Heading1"/>
        <w:rPr>
          <w:rFonts w:asciiTheme="minorHAnsi" w:hAnsiTheme="minorHAnsi"/>
          <w:b/>
          <w:color w:val="auto"/>
          <w:w w:val="105"/>
          <w:sz w:val="24"/>
          <w:szCs w:val="24"/>
        </w:rPr>
      </w:pPr>
      <w:r w:rsidRPr="00D76499">
        <w:rPr>
          <w:rFonts w:asciiTheme="minorHAnsi" w:hAnsiTheme="minorHAnsi"/>
          <w:b/>
          <w:color w:val="auto"/>
          <w:w w:val="105"/>
          <w:sz w:val="24"/>
          <w:szCs w:val="24"/>
        </w:rPr>
        <w:t xml:space="preserve">A death involving murder or manslaughter </w:t>
      </w:r>
    </w:p>
    <w:p w14:paraId="40759EB2" w14:textId="260B40B3" w:rsidR="00353185" w:rsidRPr="00353185" w:rsidRDefault="00EA7340" w:rsidP="00353185">
      <w:pPr>
        <w:pStyle w:val="Heading1"/>
        <w:rPr>
          <w:rFonts w:asciiTheme="minorHAnsi" w:hAnsiTheme="minorHAnsi"/>
          <w:color w:val="auto"/>
          <w:w w:val="105"/>
          <w:sz w:val="24"/>
          <w:szCs w:val="24"/>
        </w:rPr>
      </w:pPr>
      <w:r>
        <w:rPr>
          <w:rFonts w:asciiTheme="minorHAnsi" w:hAnsiTheme="minorHAnsi"/>
          <w:color w:val="auto"/>
          <w:w w:val="105"/>
          <w:sz w:val="24"/>
          <w:szCs w:val="24"/>
        </w:rPr>
        <w:t>The H</w:t>
      </w:r>
      <w:r w:rsidR="00353185" w:rsidRPr="00353185">
        <w:rPr>
          <w:rFonts w:asciiTheme="minorHAnsi" w:hAnsiTheme="minorHAnsi"/>
          <w:color w:val="auto"/>
          <w:w w:val="105"/>
          <w:sz w:val="24"/>
          <w:szCs w:val="24"/>
        </w:rPr>
        <w:t xml:space="preserve">eadteacher will contact the police or the family to establish the facts about what has happened. </w:t>
      </w:r>
    </w:p>
    <w:p w14:paraId="7F54BB73" w14:textId="77777777" w:rsidR="00353185" w:rsidRPr="00353185" w:rsidRDefault="00353185" w:rsidP="00353185">
      <w:pPr>
        <w:pStyle w:val="Heading1"/>
        <w:rPr>
          <w:rFonts w:asciiTheme="minorHAnsi" w:hAnsiTheme="minorHAnsi"/>
          <w:color w:val="auto"/>
          <w:w w:val="105"/>
          <w:sz w:val="24"/>
          <w:szCs w:val="24"/>
        </w:rPr>
      </w:pPr>
      <w:r w:rsidRPr="00353185">
        <w:rPr>
          <w:rFonts w:asciiTheme="minorHAnsi" w:hAnsiTheme="minorHAnsi"/>
          <w:color w:val="auto"/>
          <w:w w:val="105"/>
          <w:sz w:val="24"/>
          <w:szCs w:val="24"/>
        </w:rPr>
        <w:t xml:space="preserve">A designated staff member will be available to talk to the pupil to help them to answer any questions they may get from their peers about what has happened. </w:t>
      </w:r>
    </w:p>
    <w:p w14:paraId="216DF56F" w14:textId="77777777" w:rsidR="00353185" w:rsidRPr="00353185" w:rsidRDefault="00353185" w:rsidP="00353185">
      <w:pPr>
        <w:pStyle w:val="Heading1"/>
        <w:rPr>
          <w:rFonts w:asciiTheme="minorHAnsi" w:hAnsiTheme="minorHAnsi"/>
          <w:color w:val="auto"/>
          <w:w w:val="105"/>
          <w:sz w:val="24"/>
          <w:szCs w:val="24"/>
        </w:rPr>
      </w:pPr>
      <w:r w:rsidRPr="00353185">
        <w:rPr>
          <w:rFonts w:asciiTheme="minorHAnsi" w:hAnsiTheme="minorHAnsi"/>
          <w:color w:val="auto"/>
          <w:w w:val="105"/>
          <w:sz w:val="24"/>
          <w:szCs w:val="24"/>
        </w:rPr>
        <w:t xml:space="preserve">Research indicates that pupils that have been bereaved due to murder or manslaughter can be at significant risk of developing PTSD. Any concerns relating to the pupil will be addressed in line with the SEMH Policy. </w:t>
      </w:r>
    </w:p>
    <w:p w14:paraId="5C9E5919" w14:textId="77777777" w:rsidR="00353185" w:rsidRPr="00353185" w:rsidRDefault="00353185" w:rsidP="00353185">
      <w:pPr>
        <w:pStyle w:val="Heading1"/>
        <w:rPr>
          <w:rFonts w:asciiTheme="minorHAnsi" w:hAnsiTheme="minorHAnsi"/>
          <w:color w:val="auto"/>
          <w:w w:val="105"/>
          <w:sz w:val="24"/>
          <w:szCs w:val="24"/>
        </w:rPr>
      </w:pPr>
      <w:r w:rsidRPr="00353185">
        <w:rPr>
          <w:rFonts w:asciiTheme="minorHAnsi" w:hAnsiTheme="minorHAnsi"/>
          <w:color w:val="auto"/>
          <w:w w:val="105"/>
          <w:sz w:val="24"/>
          <w:szCs w:val="24"/>
        </w:rPr>
        <w:t xml:space="preserve">Media personnel will not be permitted onto the school site at any time. </w:t>
      </w:r>
    </w:p>
    <w:p w14:paraId="74CFD375" w14:textId="77777777" w:rsidR="00353185" w:rsidRPr="00EA7340" w:rsidRDefault="00353185" w:rsidP="00D76499">
      <w:pPr>
        <w:pStyle w:val="Heading1"/>
        <w:rPr>
          <w:rFonts w:asciiTheme="minorHAnsi" w:hAnsiTheme="minorHAnsi"/>
          <w:w w:val="105"/>
        </w:rPr>
      </w:pPr>
      <w:bookmarkStart w:id="4" w:name="_Remembrance__activities"/>
      <w:bookmarkEnd w:id="4"/>
      <w:r w:rsidRPr="00EA7340">
        <w:rPr>
          <w:rFonts w:asciiTheme="minorHAnsi" w:hAnsiTheme="minorHAnsi"/>
        </w:rPr>
        <w:t>Remembrance</w:t>
      </w:r>
      <w:r w:rsidRPr="00EA7340">
        <w:rPr>
          <w:rFonts w:asciiTheme="minorHAnsi" w:hAnsiTheme="minorHAnsi"/>
          <w:w w:val="105"/>
        </w:rPr>
        <w:t xml:space="preserve"> activities </w:t>
      </w:r>
    </w:p>
    <w:p w14:paraId="03B6116C" w14:textId="77777777" w:rsidR="00353185" w:rsidRPr="00353185" w:rsidRDefault="00353185" w:rsidP="00353185">
      <w:pPr>
        <w:pStyle w:val="Heading1"/>
        <w:rPr>
          <w:rFonts w:asciiTheme="minorHAnsi" w:hAnsiTheme="minorHAnsi"/>
          <w:color w:val="auto"/>
          <w:w w:val="105"/>
          <w:sz w:val="24"/>
          <w:szCs w:val="24"/>
        </w:rPr>
      </w:pPr>
      <w:r w:rsidRPr="00353185">
        <w:rPr>
          <w:rFonts w:asciiTheme="minorHAnsi" w:hAnsiTheme="minorHAnsi"/>
          <w:color w:val="auto"/>
          <w:w w:val="105"/>
          <w:sz w:val="24"/>
          <w:szCs w:val="24"/>
        </w:rPr>
        <w:t xml:space="preserve">Following a death in the school community, the school may conduct some remembrance activities, e.g. a remembrance assembly. </w:t>
      </w:r>
    </w:p>
    <w:p w14:paraId="4AA966C2" w14:textId="77777777" w:rsidR="00353185" w:rsidRPr="00353185" w:rsidRDefault="00353185" w:rsidP="00353185">
      <w:pPr>
        <w:pStyle w:val="Heading1"/>
        <w:rPr>
          <w:rFonts w:asciiTheme="minorHAnsi" w:hAnsiTheme="minorHAnsi"/>
          <w:color w:val="auto"/>
          <w:w w:val="105"/>
          <w:sz w:val="24"/>
          <w:szCs w:val="24"/>
        </w:rPr>
      </w:pPr>
      <w:r w:rsidRPr="00353185">
        <w:rPr>
          <w:rFonts w:asciiTheme="minorHAnsi" w:hAnsiTheme="minorHAnsi"/>
          <w:color w:val="auto"/>
          <w:w w:val="105"/>
          <w:sz w:val="24"/>
          <w:szCs w:val="24"/>
        </w:rPr>
        <w:t xml:space="preserve">The family will always be consulted prior to any remembrance activities being planned and will be invited to take part in the activities. </w:t>
      </w:r>
    </w:p>
    <w:p w14:paraId="552FC5DA" w14:textId="77777777" w:rsidR="00353185" w:rsidRPr="00353185" w:rsidRDefault="00353185" w:rsidP="00353185">
      <w:pPr>
        <w:pStyle w:val="Heading1"/>
        <w:rPr>
          <w:rFonts w:asciiTheme="minorHAnsi" w:hAnsiTheme="minorHAnsi"/>
          <w:color w:val="auto"/>
          <w:w w:val="105"/>
          <w:sz w:val="24"/>
          <w:szCs w:val="24"/>
        </w:rPr>
      </w:pPr>
      <w:r w:rsidRPr="00353185">
        <w:rPr>
          <w:rFonts w:asciiTheme="minorHAnsi" w:hAnsiTheme="minorHAnsi"/>
          <w:color w:val="auto"/>
          <w:w w:val="105"/>
          <w:sz w:val="24"/>
          <w:szCs w:val="24"/>
        </w:rPr>
        <w:t xml:space="preserve">All members of the school community, including staff, governors, pupils and parents, will be invited to take part in remembrance activities. </w:t>
      </w:r>
    </w:p>
    <w:p w14:paraId="6CD42FE4" w14:textId="77777777" w:rsidR="00353185" w:rsidRPr="00353185" w:rsidRDefault="00353185" w:rsidP="00353185">
      <w:pPr>
        <w:pStyle w:val="Heading1"/>
        <w:rPr>
          <w:rFonts w:asciiTheme="minorHAnsi" w:hAnsiTheme="minorHAnsi"/>
          <w:color w:val="auto"/>
          <w:w w:val="105"/>
          <w:sz w:val="24"/>
          <w:szCs w:val="24"/>
        </w:rPr>
      </w:pPr>
      <w:r w:rsidRPr="00353185">
        <w:rPr>
          <w:rFonts w:asciiTheme="minorHAnsi" w:hAnsiTheme="minorHAnsi"/>
          <w:color w:val="auto"/>
          <w:w w:val="105"/>
          <w:sz w:val="24"/>
          <w:szCs w:val="24"/>
        </w:rPr>
        <w:t xml:space="preserve">All remembrance activities will be planned so that they are respectful of the culture and religious beliefs of the family. </w:t>
      </w:r>
    </w:p>
    <w:p w14:paraId="6AF2D136" w14:textId="77777777" w:rsidR="00353185" w:rsidRPr="00EA7340" w:rsidRDefault="00353185" w:rsidP="00D76499">
      <w:pPr>
        <w:pStyle w:val="Heading1"/>
        <w:rPr>
          <w:rFonts w:asciiTheme="minorHAnsi" w:hAnsiTheme="minorHAnsi"/>
          <w:color w:val="auto"/>
          <w:w w:val="105"/>
          <w:sz w:val="24"/>
          <w:szCs w:val="24"/>
        </w:rPr>
      </w:pPr>
      <w:bookmarkStart w:id="5" w:name="_Managing__transitions"/>
      <w:bookmarkEnd w:id="5"/>
      <w:r w:rsidRPr="00EA7340">
        <w:rPr>
          <w:rFonts w:asciiTheme="minorHAnsi" w:hAnsiTheme="minorHAnsi"/>
          <w:w w:val="105"/>
        </w:rPr>
        <w:lastRenderedPageBreak/>
        <w:t xml:space="preserve">Managing </w:t>
      </w:r>
      <w:r w:rsidRPr="00EA7340">
        <w:rPr>
          <w:rFonts w:asciiTheme="minorHAnsi" w:hAnsiTheme="minorHAnsi"/>
        </w:rPr>
        <w:t>transitions</w:t>
      </w:r>
      <w:r w:rsidRPr="00EA7340">
        <w:rPr>
          <w:rFonts w:asciiTheme="minorHAnsi" w:hAnsiTheme="minorHAnsi"/>
          <w:color w:val="auto"/>
          <w:w w:val="105"/>
          <w:sz w:val="24"/>
          <w:szCs w:val="24"/>
        </w:rPr>
        <w:t xml:space="preserve"> </w:t>
      </w:r>
    </w:p>
    <w:p w14:paraId="146E85DE" w14:textId="77777777" w:rsidR="00353185" w:rsidRPr="00353185" w:rsidRDefault="00353185" w:rsidP="00353185">
      <w:pPr>
        <w:pStyle w:val="Heading1"/>
        <w:rPr>
          <w:rFonts w:asciiTheme="minorHAnsi" w:hAnsiTheme="minorHAnsi"/>
          <w:color w:val="auto"/>
          <w:w w:val="105"/>
          <w:sz w:val="24"/>
          <w:szCs w:val="24"/>
        </w:rPr>
      </w:pPr>
      <w:r w:rsidRPr="00353185">
        <w:rPr>
          <w:rFonts w:asciiTheme="minorHAnsi" w:hAnsiTheme="minorHAnsi"/>
          <w:color w:val="auto"/>
          <w:w w:val="105"/>
          <w:sz w:val="24"/>
          <w:szCs w:val="24"/>
        </w:rPr>
        <w:t xml:space="preserve">Information about pupils that have been bereaved will be recorded. </w:t>
      </w:r>
    </w:p>
    <w:p w14:paraId="38BCC9F6" w14:textId="77777777" w:rsidR="00353185" w:rsidRPr="00353185" w:rsidRDefault="00353185" w:rsidP="00353185">
      <w:pPr>
        <w:pStyle w:val="Heading1"/>
        <w:rPr>
          <w:rFonts w:asciiTheme="minorHAnsi" w:hAnsiTheme="minorHAnsi"/>
          <w:color w:val="auto"/>
          <w:w w:val="105"/>
          <w:sz w:val="24"/>
          <w:szCs w:val="24"/>
        </w:rPr>
      </w:pPr>
      <w:r w:rsidRPr="00353185">
        <w:rPr>
          <w:rFonts w:asciiTheme="minorHAnsi" w:hAnsiTheme="minorHAnsi"/>
          <w:color w:val="auto"/>
          <w:w w:val="105"/>
          <w:sz w:val="24"/>
          <w:szCs w:val="24"/>
        </w:rPr>
        <w:t>This information will be shared with relevant parties at key transition points, including the following:</w:t>
      </w:r>
    </w:p>
    <w:p w14:paraId="0F66081F" w14:textId="77777777" w:rsidR="00353185" w:rsidRPr="00353185" w:rsidRDefault="00353185" w:rsidP="00EA7340">
      <w:pPr>
        <w:pStyle w:val="Heading1"/>
        <w:numPr>
          <w:ilvl w:val="0"/>
          <w:numId w:val="38"/>
        </w:numPr>
        <w:rPr>
          <w:rFonts w:asciiTheme="minorHAnsi" w:hAnsiTheme="minorHAnsi"/>
          <w:color w:val="auto"/>
          <w:w w:val="105"/>
          <w:sz w:val="24"/>
          <w:szCs w:val="24"/>
        </w:rPr>
      </w:pPr>
      <w:r w:rsidRPr="00353185">
        <w:rPr>
          <w:rFonts w:asciiTheme="minorHAnsi" w:hAnsiTheme="minorHAnsi"/>
          <w:color w:val="auto"/>
          <w:w w:val="105"/>
          <w:sz w:val="24"/>
          <w:szCs w:val="24"/>
        </w:rPr>
        <w:t xml:space="preserve">If the pupil moves school </w:t>
      </w:r>
    </w:p>
    <w:p w14:paraId="3BF8A5FB" w14:textId="77777777" w:rsidR="00353185" w:rsidRPr="00353185" w:rsidRDefault="00353185" w:rsidP="00EA7340">
      <w:pPr>
        <w:pStyle w:val="Heading1"/>
        <w:numPr>
          <w:ilvl w:val="0"/>
          <w:numId w:val="38"/>
        </w:numPr>
        <w:rPr>
          <w:rFonts w:asciiTheme="minorHAnsi" w:hAnsiTheme="minorHAnsi"/>
          <w:color w:val="auto"/>
          <w:w w:val="105"/>
          <w:sz w:val="24"/>
          <w:szCs w:val="24"/>
        </w:rPr>
      </w:pPr>
      <w:r w:rsidRPr="00353185">
        <w:rPr>
          <w:rFonts w:asciiTheme="minorHAnsi" w:hAnsiTheme="minorHAnsi"/>
          <w:color w:val="auto"/>
          <w:w w:val="105"/>
          <w:sz w:val="24"/>
          <w:szCs w:val="24"/>
        </w:rPr>
        <w:t>When the pupil moves to secondary school</w:t>
      </w:r>
    </w:p>
    <w:p w14:paraId="3E443179" w14:textId="77777777" w:rsidR="00353185" w:rsidRPr="00353185" w:rsidRDefault="00353185" w:rsidP="00EA7340">
      <w:pPr>
        <w:pStyle w:val="Heading1"/>
        <w:numPr>
          <w:ilvl w:val="0"/>
          <w:numId w:val="38"/>
        </w:numPr>
        <w:rPr>
          <w:rFonts w:asciiTheme="minorHAnsi" w:hAnsiTheme="minorHAnsi"/>
          <w:color w:val="auto"/>
          <w:w w:val="105"/>
          <w:sz w:val="24"/>
          <w:szCs w:val="24"/>
        </w:rPr>
      </w:pPr>
      <w:r w:rsidRPr="00353185">
        <w:rPr>
          <w:rFonts w:asciiTheme="minorHAnsi" w:hAnsiTheme="minorHAnsi"/>
          <w:color w:val="auto"/>
          <w:w w:val="105"/>
          <w:sz w:val="24"/>
          <w:szCs w:val="24"/>
        </w:rPr>
        <w:t xml:space="preserve">If the pupil moves class </w:t>
      </w:r>
    </w:p>
    <w:p w14:paraId="1A5E9D06" w14:textId="77777777" w:rsidR="00353185" w:rsidRPr="00353185" w:rsidRDefault="00353185" w:rsidP="00EA7340">
      <w:pPr>
        <w:pStyle w:val="Heading1"/>
        <w:numPr>
          <w:ilvl w:val="0"/>
          <w:numId w:val="38"/>
        </w:numPr>
        <w:rPr>
          <w:rFonts w:asciiTheme="minorHAnsi" w:hAnsiTheme="minorHAnsi"/>
          <w:color w:val="auto"/>
          <w:w w:val="105"/>
          <w:sz w:val="24"/>
          <w:szCs w:val="24"/>
        </w:rPr>
      </w:pPr>
      <w:r w:rsidRPr="00353185">
        <w:rPr>
          <w:rFonts w:asciiTheme="minorHAnsi" w:hAnsiTheme="minorHAnsi"/>
          <w:color w:val="auto"/>
          <w:w w:val="105"/>
          <w:sz w:val="24"/>
          <w:szCs w:val="24"/>
        </w:rPr>
        <w:t xml:space="preserve">When the pupil will be taught by a new teacher </w:t>
      </w:r>
    </w:p>
    <w:p w14:paraId="7DC65DA6" w14:textId="0A1802D5" w:rsidR="00353185" w:rsidRDefault="00353185" w:rsidP="1CA5C0BE">
      <w:pPr>
        <w:pStyle w:val="Heading1"/>
        <w:rPr>
          <w:rFonts w:asciiTheme="minorHAnsi" w:hAnsiTheme="minorHAnsi"/>
          <w:color w:val="auto"/>
          <w:w w:val="105"/>
          <w:sz w:val="24"/>
          <w:szCs w:val="24"/>
        </w:rPr>
      </w:pPr>
      <w:r w:rsidRPr="1CA5C0BE">
        <w:rPr>
          <w:rFonts w:asciiTheme="minorHAnsi" w:hAnsiTheme="minorHAnsi"/>
          <w:color w:val="auto"/>
          <w:w w:val="105"/>
          <w:sz w:val="24"/>
          <w:szCs w:val="24"/>
        </w:rPr>
        <w:t xml:space="preserve">Good communication will be established with </w:t>
      </w:r>
      <w:r w:rsidRPr="00C11D79">
        <w:rPr>
          <w:rFonts w:asciiTheme="minorHAnsi" w:hAnsiTheme="minorHAnsi"/>
          <w:color w:val="auto"/>
          <w:w w:val="105"/>
          <w:sz w:val="24"/>
          <w:szCs w:val="24"/>
        </w:rPr>
        <w:t>pre-</w:t>
      </w:r>
      <w:r w:rsidRPr="1CA5C0BE">
        <w:rPr>
          <w:rFonts w:asciiTheme="minorHAnsi" w:hAnsiTheme="minorHAnsi"/>
          <w:color w:val="auto"/>
          <w:w w:val="105"/>
          <w:sz w:val="24"/>
          <w:szCs w:val="24"/>
        </w:rPr>
        <w:t xml:space="preserve">schools so pupils that have experienced bereavement can be identified. </w:t>
      </w:r>
    </w:p>
    <w:p w14:paraId="6E46AD7D" w14:textId="77777777" w:rsidR="00E45D77" w:rsidRPr="00E45D77" w:rsidRDefault="00E45D77" w:rsidP="00E45D77">
      <w:pPr>
        <w:rPr>
          <w:lang w:val="en-GB"/>
        </w:rPr>
      </w:pPr>
    </w:p>
    <w:p w14:paraId="724B12D4" w14:textId="77777777" w:rsidR="00EA7340" w:rsidRPr="00EA7340" w:rsidRDefault="00EA7340" w:rsidP="00EA7340">
      <w:pPr>
        <w:rPr>
          <w:lang w:val="en-GB"/>
        </w:rPr>
      </w:pPr>
    </w:p>
    <w:p w14:paraId="782564C4" w14:textId="77777777" w:rsidR="00353185" w:rsidRPr="00EA7340" w:rsidRDefault="00353185" w:rsidP="00D76499">
      <w:pPr>
        <w:pStyle w:val="Heading1"/>
        <w:rPr>
          <w:rFonts w:asciiTheme="minorHAnsi" w:hAnsiTheme="minorHAnsi"/>
          <w:w w:val="105"/>
        </w:rPr>
      </w:pPr>
      <w:bookmarkStart w:id="6" w:name="_Teaching__about"/>
      <w:bookmarkEnd w:id="6"/>
      <w:r w:rsidRPr="00EA7340">
        <w:rPr>
          <w:rFonts w:asciiTheme="minorHAnsi" w:hAnsiTheme="minorHAnsi"/>
          <w:w w:val="105"/>
        </w:rPr>
        <w:t xml:space="preserve">Teaching </w:t>
      </w:r>
      <w:r w:rsidRPr="00EA7340">
        <w:rPr>
          <w:rFonts w:asciiTheme="minorHAnsi" w:hAnsiTheme="minorHAnsi"/>
        </w:rPr>
        <w:t>about</w:t>
      </w:r>
      <w:r w:rsidRPr="00EA7340">
        <w:rPr>
          <w:rFonts w:asciiTheme="minorHAnsi" w:hAnsiTheme="minorHAnsi"/>
          <w:w w:val="105"/>
        </w:rPr>
        <w:t xml:space="preserve"> bereavement and grief </w:t>
      </w:r>
    </w:p>
    <w:p w14:paraId="2CF32958" w14:textId="77777777" w:rsidR="00353185" w:rsidRPr="00353185" w:rsidRDefault="00353185" w:rsidP="00353185">
      <w:pPr>
        <w:pStyle w:val="Heading1"/>
        <w:rPr>
          <w:rFonts w:asciiTheme="minorHAnsi" w:hAnsiTheme="minorHAnsi"/>
          <w:color w:val="auto"/>
          <w:w w:val="105"/>
          <w:sz w:val="24"/>
          <w:szCs w:val="24"/>
        </w:rPr>
      </w:pPr>
      <w:r w:rsidRPr="00353185">
        <w:rPr>
          <w:rFonts w:asciiTheme="minorHAnsi" w:hAnsiTheme="minorHAnsi"/>
          <w:color w:val="auto"/>
          <w:w w:val="105"/>
          <w:sz w:val="24"/>
          <w:szCs w:val="24"/>
        </w:rPr>
        <w:t xml:space="preserve">Different aspects of the curriculum will be used to discuss relationships, feelings and emotions, and to think about how to manage these in relation to family events and death. </w:t>
      </w:r>
    </w:p>
    <w:p w14:paraId="708E3577" w14:textId="77777777" w:rsidR="00353185" w:rsidRPr="00353185" w:rsidRDefault="00353185" w:rsidP="00353185">
      <w:pPr>
        <w:pStyle w:val="Heading1"/>
        <w:rPr>
          <w:rFonts w:asciiTheme="minorHAnsi" w:hAnsiTheme="minorHAnsi"/>
          <w:color w:val="auto"/>
          <w:w w:val="105"/>
          <w:sz w:val="24"/>
          <w:szCs w:val="24"/>
        </w:rPr>
      </w:pPr>
      <w:r w:rsidRPr="00353185">
        <w:rPr>
          <w:rFonts w:asciiTheme="minorHAnsi" w:hAnsiTheme="minorHAnsi"/>
          <w:color w:val="auto"/>
          <w:w w:val="105"/>
          <w:sz w:val="24"/>
          <w:szCs w:val="24"/>
        </w:rPr>
        <w:t xml:space="preserve">Before delivering any lessons that cover topics of death and bereavement, the teacher will consider how the lesson may affect the bereaved pupils they are teaching. </w:t>
      </w:r>
    </w:p>
    <w:p w14:paraId="0F4900C1" w14:textId="77777777" w:rsidR="00353185" w:rsidRPr="00353185" w:rsidRDefault="00353185" w:rsidP="00353185">
      <w:pPr>
        <w:pStyle w:val="Heading1"/>
        <w:rPr>
          <w:rFonts w:asciiTheme="minorHAnsi" w:hAnsiTheme="minorHAnsi"/>
          <w:color w:val="auto"/>
          <w:w w:val="105"/>
          <w:sz w:val="24"/>
          <w:szCs w:val="24"/>
        </w:rPr>
      </w:pPr>
      <w:r w:rsidRPr="00353185">
        <w:rPr>
          <w:rFonts w:asciiTheme="minorHAnsi" w:hAnsiTheme="minorHAnsi"/>
          <w:color w:val="auto"/>
          <w:w w:val="105"/>
          <w:sz w:val="24"/>
          <w:szCs w:val="24"/>
        </w:rPr>
        <w:t xml:space="preserve">Bereaved pupils and their families will be consulted over whether it is appropriate for them to attend lessons about death or bereavement, and alternative arrangements or additional support will be put in place as required. </w:t>
      </w:r>
    </w:p>
    <w:p w14:paraId="0A0EAC43" w14:textId="77777777" w:rsidR="00353185" w:rsidRPr="00353185" w:rsidRDefault="00353185" w:rsidP="00353185">
      <w:pPr>
        <w:pStyle w:val="Heading1"/>
        <w:rPr>
          <w:rFonts w:asciiTheme="minorHAnsi" w:hAnsiTheme="minorHAnsi"/>
          <w:color w:val="auto"/>
          <w:w w:val="105"/>
          <w:sz w:val="24"/>
          <w:szCs w:val="24"/>
        </w:rPr>
      </w:pPr>
      <w:r w:rsidRPr="00353185">
        <w:rPr>
          <w:rFonts w:asciiTheme="minorHAnsi" w:hAnsiTheme="minorHAnsi"/>
          <w:color w:val="auto"/>
          <w:w w:val="105"/>
          <w:sz w:val="24"/>
          <w:szCs w:val="24"/>
        </w:rPr>
        <w:t xml:space="preserve">Where appropriate, the teacher will discuss what the lesson is going to cover with the pupil and will work with the pupil to design activities that the pupil feels they are able to get involved with. </w:t>
      </w:r>
    </w:p>
    <w:p w14:paraId="3CC4AE24" w14:textId="77777777" w:rsidR="00353185" w:rsidRDefault="00353185" w:rsidP="00353185">
      <w:pPr>
        <w:pStyle w:val="Heading1"/>
        <w:rPr>
          <w:rFonts w:asciiTheme="minorHAnsi" w:hAnsiTheme="minorHAnsi"/>
          <w:color w:val="auto"/>
          <w:w w:val="105"/>
          <w:sz w:val="24"/>
          <w:szCs w:val="24"/>
        </w:rPr>
      </w:pPr>
      <w:r w:rsidRPr="00353185">
        <w:rPr>
          <w:rFonts w:asciiTheme="minorHAnsi" w:hAnsiTheme="minorHAnsi"/>
          <w:color w:val="auto"/>
          <w:w w:val="105"/>
          <w:sz w:val="24"/>
          <w:szCs w:val="24"/>
        </w:rPr>
        <w:t xml:space="preserve">Any lessons covering topics of death or bereavement will take account of religious and cultural beliefs. </w:t>
      </w:r>
    </w:p>
    <w:p w14:paraId="7E7E06ED" w14:textId="77777777" w:rsidR="00EA7340" w:rsidRPr="00EA7340" w:rsidRDefault="00EA7340" w:rsidP="00EA7340">
      <w:pPr>
        <w:rPr>
          <w:lang w:val="en-GB"/>
        </w:rPr>
      </w:pPr>
    </w:p>
    <w:p w14:paraId="3B0450D4" w14:textId="6B45D432" w:rsidR="00353185" w:rsidRPr="00EA7340" w:rsidRDefault="00353185" w:rsidP="00974490">
      <w:pPr>
        <w:pStyle w:val="Heading1"/>
        <w:rPr>
          <w:rFonts w:asciiTheme="minorHAnsi" w:hAnsiTheme="minorHAnsi"/>
          <w:w w:val="105"/>
        </w:rPr>
      </w:pPr>
      <w:bookmarkStart w:id="7" w:name="_Staff_training"/>
      <w:bookmarkEnd w:id="7"/>
      <w:r w:rsidRPr="00EA7340">
        <w:rPr>
          <w:rFonts w:asciiTheme="minorHAnsi" w:hAnsiTheme="minorHAnsi"/>
          <w:w w:val="105"/>
        </w:rPr>
        <w:lastRenderedPageBreak/>
        <w:t xml:space="preserve">Staff </w:t>
      </w:r>
      <w:r w:rsidR="00E8507F">
        <w:rPr>
          <w:rFonts w:asciiTheme="minorHAnsi" w:hAnsiTheme="minorHAnsi"/>
        </w:rPr>
        <w:t>T</w:t>
      </w:r>
      <w:r w:rsidRPr="00EA7340">
        <w:rPr>
          <w:rFonts w:asciiTheme="minorHAnsi" w:hAnsiTheme="minorHAnsi"/>
        </w:rPr>
        <w:t>raining</w:t>
      </w:r>
      <w:r w:rsidRPr="00EA7340">
        <w:rPr>
          <w:rFonts w:asciiTheme="minorHAnsi" w:hAnsiTheme="minorHAnsi"/>
          <w:w w:val="105"/>
        </w:rPr>
        <w:t xml:space="preserve"> </w:t>
      </w:r>
    </w:p>
    <w:p w14:paraId="44AAEBCE" w14:textId="77777777" w:rsidR="00353185" w:rsidRPr="00353185" w:rsidRDefault="00353185" w:rsidP="00353185">
      <w:pPr>
        <w:pStyle w:val="Heading1"/>
        <w:rPr>
          <w:rFonts w:asciiTheme="minorHAnsi" w:hAnsiTheme="minorHAnsi"/>
          <w:color w:val="auto"/>
          <w:w w:val="105"/>
          <w:sz w:val="24"/>
          <w:szCs w:val="24"/>
        </w:rPr>
      </w:pPr>
      <w:r w:rsidRPr="00353185">
        <w:rPr>
          <w:rFonts w:asciiTheme="minorHAnsi" w:hAnsiTheme="minorHAnsi"/>
          <w:color w:val="auto"/>
          <w:w w:val="105"/>
          <w:sz w:val="24"/>
          <w:szCs w:val="24"/>
        </w:rPr>
        <w:t xml:space="preserve">All pastoral staff will receive training in bereavement support. </w:t>
      </w:r>
    </w:p>
    <w:p w14:paraId="69767152" w14:textId="77777777" w:rsidR="00353185" w:rsidRPr="00353185" w:rsidRDefault="00353185" w:rsidP="00353185">
      <w:pPr>
        <w:pStyle w:val="Heading1"/>
        <w:rPr>
          <w:rFonts w:asciiTheme="minorHAnsi" w:hAnsiTheme="minorHAnsi"/>
          <w:color w:val="auto"/>
          <w:w w:val="105"/>
          <w:sz w:val="24"/>
          <w:szCs w:val="24"/>
        </w:rPr>
      </w:pPr>
      <w:r w:rsidRPr="00353185">
        <w:rPr>
          <w:rFonts w:asciiTheme="minorHAnsi" w:hAnsiTheme="minorHAnsi"/>
          <w:color w:val="auto"/>
          <w:w w:val="105"/>
          <w:sz w:val="24"/>
          <w:szCs w:val="24"/>
        </w:rPr>
        <w:t xml:space="preserve">Pastoral staff will organise whole-school training sessions to share their knowledge with all staff members, including support staff, annually. </w:t>
      </w:r>
    </w:p>
    <w:p w14:paraId="2EF576AA" w14:textId="69A331FB" w:rsidR="00353185" w:rsidRPr="00353185" w:rsidRDefault="00353185" w:rsidP="00353185">
      <w:pPr>
        <w:pStyle w:val="Heading1"/>
        <w:rPr>
          <w:rFonts w:asciiTheme="minorHAnsi" w:hAnsiTheme="minorHAnsi"/>
          <w:color w:val="auto"/>
          <w:w w:val="105"/>
          <w:sz w:val="24"/>
          <w:szCs w:val="24"/>
        </w:rPr>
      </w:pPr>
      <w:r w:rsidRPr="00353185">
        <w:rPr>
          <w:rFonts w:asciiTheme="minorHAnsi" w:hAnsiTheme="minorHAnsi"/>
          <w:color w:val="auto"/>
          <w:w w:val="105"/>
          <w:sz w:val="24"/>
          <w:szCs w:val="24"/>
        </w:rPr>
        <w:t xml:space="preserve">If any members of staff are not confident in delivering some level of bereavement support to pupils or other staff members, or in implementing this </w:t>
      </w:r>
      <w:r w:rsidR="00EA7340">
        <w:rPr>
          <w:rFonts w:asciiTheme="minorHAnsi" w:hAnsiTheme="minorHAnsi"/>
          <w:color w:val="auto"/>
          <w:w w:val="105"/>
          <w:sz w:val="24"/>
          <w:szCs w:val="24"/>
        </w:rPr>
        <w:t>policy, they will speak to the H</w:t>
      </w:r>
      <w:r w:rsidRPr="00353185">
        <w:rPr>
          <w:rFonts w:asciiTheme="minorHAnsi" w:hAnsiTheme="minorHAnsi"/>
          <w:color w:val="auto"/>
          <w:w w:val="105"/>
          <w:sz w:val="24"/>
          <w:szCs w:val="24"/>
        </w:rPr>
        <w:t xml:space="preserve">eadteacher who will arrange for the staff member to undergo the appropriate training. </w:t>
      </w:r>
    </w:p>
    <w:p w14:paraId="7D92A3A1" w14:textId="3779C9F7" w:rsidR="00353185" w:rsidRDefault="00EA7340" w:rsidP="00353185">
      <w:pPr>
        <w:pStyle w:val="Heading1"/>
        <w:rPr>
          <w:rFonts w:asciiTheme="minorHAnsi" w:hAnsiTheme="minorHAnsi"/>
          <w:color w:val="auto"/>
          <w:w w:val="105"/>
          <w:sz w:val="24"/>
          <w:szCs w:val="24"/>
        </w:rPr>
      </w:pPr>
      <w:r>
        <w:rPr>
          <w:rFonts w:asciiTheme="minorHAnsi" w:hAnsiTheme="minorHAnsi"/>
          <w:color w:val="auto"/>
          <w:w w:val="105"/>
          <w:sz w:val="24"/>
          <w:szCs w:val="24"/>
        </w:rPr>
        <w:t>The H</w:t>
      </w:r>
      <w:r w:rsidR="00353185" w:rsidRPr="00353185">
        <w:rPr>
          <w:rFonts w:asciiTheme="minorHAnsi" w:hAnsiTheme="minorHAnsi"/>
          <w:color w:val="auto"/>
          <w:w w:val="105"/>
          <w:sz w:val="24"/>
          <w:szCs w:val="24"/>
        </w:rPr>
        <w:t xml:space="preserve">eadteacher will check if the staff that work for third party providers that deliver extra-curricular activities for pupils have received bereavement training and will recommend them to do so if this training has not been undertaken. </w:t>
      </w:r>
    </w:p>
    <w:p w14:paraId="65C028C2" w14:textId="77777777" w:rsidR="00EA7340" w:rsidRPr="00EA7340" w:rsidRDefault="00EA7340" w:rsidP="00EA7340">
      <w:pPr>
        <w:rPr>
          <w:lang w:val="en-GB"/>
        </w:rPr>
      </w:pPr>
    </w:p>
    <w:p w14:paraId="16287F21" w14:textId="77777777" w:rsidR="00EB420A" w:rsidRDefault="00EB420A" w:rsidP="00EB420A">
      <w:pPr>
        <w:tabs>
          <w:tab w:val="left" w:pos="654"/>
        </w:tabs>
        <w:kinsoku w:val="0"/>
        <w:overflowPunct w:val="0"/>
        <w:spacing w:before="4" w:line="247" w:lineRule="auto"/>
        <w:ind w:right="672"/>
        <w:jc w:val="both"/>
        <w:rPr>
          <w:w w:val="105"/>
          <w:sz w:val="22"/>
          <w:szCs w:val="22"/>
        </w:rPr>
      </w:pPr>
      <w:bookmarkStart w:id="8" w:name="_Monitoring_and_review"/>
      <w:bookmarkEnd w:id="8"/>
    </w:p>
    <w:p w14:paraId="62913883" w14:textId="7D3D4F79" w:rsidR="00394734" w:rsidRPr="00EA7340" w:rsidRDefault="00E45D77" w:rsidP="00974490">
      <w:pPr>
        <w:pStyle w:val="Heading1"/>
        <w:rPr>
          <w:rFonts w:asciiTheme="minorHAnsi" w:hAnsiTheme="minorHAnsi"/>
          <w:w w:val="105"/>
        </w:rPr>
      </w:pPr>
      <w:r>
        <w:rPr>
          <w:rFonts w:asciiTheme="minorHAnsi" w:hAnsiTheme="minorHAnsi"/>
          <w:w w:val="105"/>
        </w:rPr>
        <w:t>If A Child Dies In School</w:t>
      </w:r>
    </w:p>
    <w:p w14:paraId="5BE93A62" w14:textId="77777777" w:rsidR="00394734" w:rsidRDefault="00394734" w:rsidP="00394734">
      <w:pPr>
        <w:pStyle w:val="BodyText"/>
        <w:kinsoku w:val="0"/>
        <w:overflowPunct w:val="0"/>
        <w:rPr>
          <w:b/>
          <w:bCs/>
          <w:sz w:val="23"/>
          <w:szCs w:val="23"/>
        </w:rPr>
      </w:pPr>
    </w:p>
    <w:p w14:paraId="74942982" w14:textId="77777777" w:rsidR="00394734" w:rsidRPr="00E8507F" w:rsidRDefault="00394734" w:rsidP="00394734">
      <w:pPr>
        <w:pStyle w:val="ListParagraph"/>
        <w:numPr>
          <w:ilvl w:val="0"/>
          <w:numId w:val="7"/>
        </w:numPr>
        <w:tabs>
          <w:tab w:val="left" w:pos="1168"/>
        </w:tabs>
        <w:kinsoku w:val="0"/>
        <w:overflowPunct w:val="0"/>
        <w:spacing w:line="244" w:lineRule="auto"/>
        <w:ind w:right="573"/>
        <w:rPr>
          <w:w w:val="105"/>
        </w:rPr>
      </w:pPr>
      <w:r w:rsidRPr="00E8507F">
        <w:rPr>
          <w:w w:val="105"/>
        </w:rPr>
        <w:t xml:space="preserve">If any member of staff has concerns regarding a child’s health they will contact a first aider and ideally the Headteacher or </w:t>
      </w:r>
      <w:r w:rsidR="00974490" w:rsidRPr="00E8507F">
        <w:rPr>
          <w:w w:val="105"/>
        </w:rPr>
        <w:t>School Business Manager</w:t>
      </w:r>
      <w:r w:rsidRPr="00E8507F">
        <w:rPr>
          <w:w w:val="105"/>
        </w:rPr>
        <w:t>.</w:t>
      </w:r>
    </w:p>
    <w:p w14:paraId="384BA73E" w14:textId="77777777" w:rsidR="00974490" w:rsidRPr="00E8507F" w:rsidRDefault="00974490" w:rsidP="00974490">
      <w:pPr>
        <w:pStyle w:val="ListParagraph"/>
        <w:tabs>
          <w:tab w:val="left" w:pos="1168"/>
        </w:tabs>
        <w:kinsoku w:val="0"/>
        <w:overflowPunct w:val="0"/>
        <w:spacing w:line="244" w:lineRule="auto"/>
        <w:ind w:left="720" w:right="573" w:firstLine="0"/>
        <w:rPr>
          <w:w w:val="105"/>
        </w:rPr>
      </w:pPr>
    </w:p>
    <w:p w14:paraId="77EE532D" w14:textId="77777777" w:rsidR="00394734" w:rsidRPr="00E8507F" w:rsidRDefault="00394734" w:rsidP="00394734">
      <w:pPr>
        <w:pStyle w:val="ListParagraph"/>
        <w:numPr>
          <w:ilvl w:val="0"/>
          <w:numId w:val="7"/>
        </w:numPr>
        <w:tabs>
          <w:tab w:val="left" w:pos="1168"/>
        </w:tabs>
        <w:kinsoku w:val="0"/>
        <w:overflowPunct w:val="0"/>
        <w:spacing w:line="244" w:lineRule="auto"/>
        <w:ind w:right="573"/>
        <w:rPr>
          <w:w w:val="105"/>
        </w:rPr>
      </w:pPr>
      <w:r w:rsidRPr="00E8507F">
        <w:rPr>
          <w:w w:val="105"/>
        </w:rPr>
        <w:t>In the case of serious concern, the school will call for an ambulance. Due to the seriousness of the situation, this decision can be taken by the first aider or a member of the SLT.</w:t>
      </w:r>
    </w:p>
    <w:p w14:paraId="34B3F2EB" w14:textId="77777777" w:rsidR="00974490" w:rsidRPr="00E8507F" w:rsidRDefault="00974490" w:rsidP="00974490">
      <w:pPr>
        <w:tabs>
          <w:tab w:val="left" w:pos="1168"/>
        </w:tabs>
        <w:kinsoku w:val="0"/>
        <w:overflowPunct w:val="0"/>
        <w:spacing w:line="244" w:lineRule="auto"/>
        <w:ind w:right="573"/>
        <w:rPr>
          <w:w w:val="105"/>
        </w:rPr>
      </w:pPr>
    </w:p>
    <w:p w14:paraId="5C775F7D" w14:textId="77777777" w:rsidR="00394734" w:rsidRPr="00E8507F" w:rsidRDefault="00394734" w:rsidP="00394734">
      <w:pPr>
        <w:pStyle w:val="ListParagraph"/>
        <w:numPr>
          <w:ilvl w:val="0"/>
          <w:numId w:val="7"/>
        </w:numPr>
        <w:tabs>
          <w:tab w:val="left" w:pos="1168"/>
        </w:tabs>
        <w:kinsoku w:val="0"/>
        <w:overflowPunct w:val="0"/>
        <w:spacing w:line="244" w:lineRule="auto"/>
        <w:ind w:right="573"/>
        <w:rPr>
          <w:w w:val="105"/>
        </w:rPr>
      </w:pPr>
      <w:r w:rsidRPr="00E8507F">
        <w:rPr>
          <w:w w:val="105"/>
        </w:rPr>
        <w:t>Immediately inform the Headteacher or, in her absence, the most senior member of staff on site.</w:t>
      </w:r>
    </w:p>
    <w:p w14:paraId="7D34F5C7" w14:textId="77777777" w:rsidR="00974490" w:rsidRPr="00E8507F" w:rsidRDefault="00974490" w:rsidP="00974490">
      <w:pPr>
        <w:tabs>
          <w:tab w:val="left" w:pos="1168"/>
        </w:tabs>
        <w:kinsoku w:val="0"/>
        <w:overflowPunct w:val="0"/>
        <w:spacing w:line="244" w:lineRule="auto"/>
        <w:ind w:right="573"/>
        <w:rPr>
          <w:w w:val="105"/>
        </w:rPr>
      </w:pPr>
    </w:p>
    <w:p w14:paraId="4863EADB" w14:textId="46452599" w:rsidR="00394734" w:rsidRPr="00E8507F" w:rsidRDefault="00394734" w:rsidP="00394734">
      <w:pPr>
        <w:pStyle w:val="ListParagraph"/>
        <w:numPr>
          <w:ilvl w:val="0"/>
          <w:numId w:val="7"/>
        </w:numPr>
        <w:tabs>
          <w:tab w:val="left" w:pos="1168"/>
        </w:tabs>
        <w:kinsoku w:val="0"/>
        <w:overflowPunct w:val="0"/>
        <w:spacing w:line="244" w:lineRule="auto"/>
        <w:ind w:right="573"/>
        <w:rPr>
          <w:w w:val="105"/>
        </w:rPr>
      </w:pPr>
      <w:r w:rsidRPr="00E8507F">
        <w:rPr>
          <w:w w:val="105"/>
        </w:rPr>
        <w:t>The Head</w:t>
      </w:r>
      <w:r w:rsidR="00EA7340" w:rsidRPr="00E8507F">
        <w:rPr>
          <w:w w:val="105"/>
        </w:rPr>
        <w:t>t</w:t>
      </w:r>
      <w:r w:rsidRPr="00E8507F">
        <w:rPr>
          <w:w w:val="105"/>
        </w:rPr>
        <w:t>eacher will then ensure that the parents are contacted and seek their agreement to meet the ambulance at the hospital.</w:t>
      </w:r>
    </w:p>
    <w:p w14:paraId="0B4020A7" w14:textId="77777777" w:rsidR="00974490" w:rsidRPr="00E8507F" w:rsidRDefault="00974490" w:rsidP="00974490">
      <w:pPr>
        <w:tabs>
          <w:tab w:val="left" w:pos="1168"/>
        </w:tabs>
        <w:kinsoku w:val="0"/>
        <w:overflowPunct w:val="0"/>
        <w:spacing w:line="244" w:lineRule="auto"/>
        <w:ind w:right="573"/>
        <w:rPr>
          <w:w w:val="105"/>
        </w:rPr>
      </w:pPr>
    </w:p>
    <w:p w14:paraId="2511C7E0" w14:textId="77777777" w:rsidR="00394734" w:rsidRPr="00E8507F" w:rsidRDefault="00394734" w:rsidP="00394734">
      <w:pPr>
        <w:pStyle w:val="ListParagraph"/>
        <w:numPr>
          <w:ilvl w:val="0"/>
          <w:numId w:val="7"/>
        </w:numPr>
        <w:tabs>
          <w:tab w:val="left" w:pos="1168"/>
        </w:tabs>
        <w:kinsoku w:val="0"/>
        <w:overflowPunct w:val="0"/>
        <w:spacing w:line="244" w:lineRule="auto"/>
        <w:ind w:right="573"/>
        <w:rPr>
          <w:w w:val="105"/>
        </w:rPr>
      </w:pPr>
      <w:r w:rsidRPr="00E8507F">
        <w:rPr>
          <w:w w:val="105"/>
        </w:rPr>
        <w:t>If the child stops breathing a trained school staff member will administer CPR. In some cases, parents may have given the school a protocol to be followed in the event of a serious health incidence. In rare cases, this may include a request that mechanical resuscitation is not administered. However, whilst the school respects the parents’ preference in this matter, due to the statutory responsibility imposed on the school regarding “duty of care”, the need for school staff to administer manual CPR overrides such preference. Once the ambulance has arrived at school, the child is given over to their care and it is the ambulance team’s decision as to where the child is taken or which form of treatment is administered.</w:t>
      </w:r>
    </w:p>
    <w:p w14:paraId="1D7B270A" w14:textId="77777777" w:rsidR="00974490" w:rsidRPr="00E8507F" w:rsidRDefault="00974490" w:rsidP="00974490">
      <w:pPr>
        <w:tabs>
          <w:tab w:val="left" w:pos="1168"/>
        </w:tabs>
        <w:kinsoku w:val="0"/>
        <w:overflowPunct w:val="0"/>
        <w:spacing w:line="244" w:lineRule="auto"/>
        <w:ind w:right="573"/>
        <w:rPr>
          <w:w w:val="105"/>
        </w:rPr>
      </w:pPr>
    </w:p>
    <w:p w14:paraId="54B35042" w14:textId="77777777" w:rsidR="00394734" w:rsidRPr="00E8507F" w:rsidRDefault="00394734" w:rsidP="00394734">
      <w:pPr>
        <w:pStyle w:val="ListParagraph"/>
        <w:numPr>
          <w:ilvl w:val="0"/>
          <w:numId w:val="7"/>
        </w:numPr>
        <w:tabs>
          <w:tab w:val="left" w:pos="1168"/>
        </w:tabs>
        <w:kinsoku w:val="0"/>
        <w:overflowPunct w:val="0"/>
        <w:spacing w:line="244" w:lineRule="auto"/>
        <w:ind w:right="573"/>
        <w:rPr>
          <w:w w:val="105"/>
        </w:rPr>
      </w:pPr>
      <w:r w:rsidRPr="00E8507F">
        <w:rPr>
          <w:w w:val="105"/>
        </w:rPr>
        <w:t xml:space="preserve">Where the parents have given the school a protocol to be followed in the </w:t>
      </w:r>
      <w:r w:rsidRPr="00E8507F">
        <w:rPr>
          <w:w w:val="105"/>
        </w:rPr>
        <w:lastRenderedPageBreak/>
        <w:t>event of an emergency medical issue occurring - e.g. no resuscitation - this protocol will be handed to the paramedics.</w:t>
      </w:r>
    </w:p>
    <w:p w14:paraId="4F904CB7" w14:textId="77777777" w:rsidR="00974490" w:rsidRPr="00E8507F" w:rsidRDefault="00974490" w:rsidP="00974490">
      <w:pPr>
        <w:tabs>
          <w:tab w:val="left" w:pos="1168"/>
        </w:tabs>
        <w:kinsoku w:val="0"/>
        <w:overflowPunct w:val="0"/>
        <w:spacing w:line="244" w:lineRule="auto"/>
        <w:ind w:right="573"/>
        <w:rPr>
          <w:w w:val="105"/>
        </w:rPr>
      </w:pPr>
    </w:p>
    <w:p w14:paraId="1ED976C6" w14:textId="77777777" w:rsidR="00394734" w:rsidRPr="00E8507F" w:rsidRDefault="00394734" w:rsidP="00394734">
      <w:pPr>
        <w:pStyle w:val="ListParagraph"/>
        <w:numPr>
          <w:ilvl w:val="0"/>
          <w:numId w:val="7"/>
        </w:numPr>
        <w:tabs>
          <w:tab w:val="left" w:pos="1168"/>
        </w:tabs>
        <w:kinsoku w:val="0"/>
        <w:overflowPunct w:val="0"/>
        <w:spacing w:line="244" w:lineRule="auto"/>
        <w:ind w:right="573"/>
        <w:rPr>
          <w:w w:val="105"/>
        </w:rPr>
      </w:pPr>
      <w:r w:rsidRPr="00E8507F">
        <w:rPr>
          <w:w w:val="105"/>
        </w:rPr>
        <w:t>Any change in circumstance following the first call to parents should be reported to them as soon as possible. NB: Staff must not impart shocking or worrying news to a parent if they are travelling in a car alone.</w:t>
      </w:r>
    </w:p>
    <w:p w14:paraId="06971CD3" w14:textId="77777777" w:rsidR="00974490" w:rsidRPr="00E8507F" w:rsidRDefault="00974490" w:rsidP="00974490">
      <w:pPr>
        <w:tabs>
          <w:tab w:val="left" w:pos="1168"/>
        </w:tabs>
        <w:kinsoku w:val="0"/>
        <w:overflowPunct w:val="0"/>
        <w:spacing w:line="244" w:lineRule="auto"/>
        <w:ind w:right="573"/>
        <w:rPr>
          <w:w w:val="105"/>
        </w:rPr>
      </w:pPr>
    </w:p>
    <w:p w14:paraId="55E3333B" w14:textId="77777777" w:rsidR="00394734" w:rsidRPr="00E8507F" w:rsidRDefault="00394734" w:rsidP="00394734">
      <w:pPr>
        <w:pStyle w:val="ListParagraph"/>
        <w:numPr>
          <w:ilvl w:val="0"/>
          <w:numId w:val="7"/>
        </w:numPr>
        <w:tabs>
          <w:tab w:val="left" w:pos="1168"/>
        </w:tabs>
        <w:kinsoku w:val="0"/>
        <w:overflowPunct w:val="0"/>
        <w:spacing w:line="244" w:lineRule="auto"/>
        <w:ind w:right="573"/>
        <w:rPr>
          <w:w w:val="105"/>
        </w:rPr>
      </w:pPr>
      <w:r w:rsidRPr="00E8507F">
        <w:rPr>
          <w:w w:val="105"/>
        </w:rPr>
        <w:t xml:space="preserve">Once the child is placed in the ambulance a member of staff will be appointed to travel to the hospital either in the ambulance or in their own transport. The purpose of this is to be a familiar face to the child’s family on their arrival at the hospital. This person will remain in regular contact with Headteacher </w:t>
      </w:r>
      <w:r w:rsidR="00974490" w:rsidRPr="00E8507F">
        <w:rPr>
          <w:w w:val="105"/>
        </w:rPr>
        <w:t xml:space="preserve">and </w:t>
      </w:r>
      <w:r w:rsidRPr="00E8507F">
        <w:rPr>
          <w:w w:val="105"/>
        </w:rPr>
        <w:t xml:space="preserve">or the </w:t>
      </w:r>
      <w:r w:rsidR="00974490" w:rsidRPr="00E8507F">
        <w:rPr>
          <w:w w:val="105"/>
        </w:rPr>
        <w:t>School Business Manager</w:t>
      </w:r>
      <w:r w:rsidRPr="00E8507F">
        <w:rPr>
          <w:w w:val="105"/>
        </w:rPr>
        <w:t>.</w:t>
      </w:r>
    </w:p>
    <w:p w14:paraId="2A1F701D" w14:textId="77777777" w:rsidR="00974490" w:rsidRPr="00E8507F" w:rsidRDefault="00974490" w:rsidP="00974490">
      <w:pPr>
        <w:tabs>
          <w:tab w:val="left" w:pos="1168"/>
        </w:tabs>
        <w:kinsoku w:val="0"/>
        <w:overflowPunct w:val="0"/>
        <w:spacing w:line="244" w:lineRule="auto"/>
        <w:ind w:right="573"/>
        <w:rPr>
          <w:w w:val="105"/>
        </w:rPr>
      </w:pPr>
    </w:p>
    <w:p w14:paraId="2759C8F1" w14:textId="3B3A42F8" w:rsidR="00394734" w:rsidRPr="00E8507F" w:rsidRDefault="00394734" w:rsidP="00394734">
      <w:pPr>
        <w:pStyle w:val="ListParagraph"/>
        <w:numPr>
          <w:ilvl w:val="0"/>
          <w:numId w:val="7"/>
        </w:numPr>
        <w:tabs>
          <w:tab w:val="left" w:pos="1168"/>
        </w:tabs>
        <w:kinsoku w:val="0"/>
        <w:overflowPunct w:val="0"/>
        <w:spacing w:line="244" w:lineRule="auto"/>
        <w:ind w:right="573"/>
        <w:rPr>
          <w:w w:val="105"/>
        </w:rPr>
      </w:pPr>
      <w:r w:rsidRPr="00E8507F">
        <w:rPr>
          <w:w w:val="105"/>
        </w:rPr>
        <w:t xml:space="preserve">The school will notify the LA if there is a death in school at the earliest opportunity. All press enquiries are to be </w:t>
      </w:r>
      <w:r w:rsidR="00C11D79" w:rsidRPr="00E8507F">
        <w:rPr>
          <w:w w:val="105"/>
        </w:rPr>
        <w:t xml:space="preserve">sent </w:t>
      </w:r>
      <w:r w:rsidRPr="00E8507F">
        <w:rPr>
          <w:w w:val="105"/>
        </w:rPr>
        <w:t>through the Headteacher, Chair of Governors and LA</w:t>
      </w:r>
      <w:r w:rsidR="00974490" w:rsidRPr="00E8507F">
        <w:rPr>
          <w:w w:val="105"/>
        </w:rPr>
        <w:t>/Diocese</w:t>
      </w:r>
      <w:r w:rsidRPr="00E8507F">
        <w:rPr>
          <w:w w:val="105"/>
        </w:rPr>
        <w:t xml:space="preserve"> Media Team.</w:t>
      </w:r>
    </w:p>
    <w:p w14:paraId="5F0586B9" w14:textId="77777777" w:rsidR="00E8507F" w:rsidRPr="00E8507F" w:rsidRDefault="00E8507F" w:rsidP="00E8507F">
      <w:pPr>
        <w:pStyle w:val="ListParagraph"/>
        <w:rPr>
          <w:w w:val="105"/>
        </w:rPr>
      </w:pPr>
    </w:p>
    <w:p w14:paraId="3BA25E39" w14:textId="77777777" w:rsidR="00E8507F" w:rsidRDefault="00E8507F" w:rsidP="00E8507F">
      <w:pPr>
        <w:pStyle w:val="ListParagraph"/>
        <w:tabs>
          <w:tab w:val="left" w:pos="1168"/>
        </w:tabs>
        <w:kinsoku w:val="0"/>
        <w:overflowPunct w:val="0"/>
        <w:spacing w:line="244" w:lineRule="auto"/>
        <w:ind w:left="720" w:right="573" w:firstLine="0"/>
        <w:rPr>
          <w:w w:val="105"/>
          <w:sz w:val="22"/>
          <w:szCs w:val="22"/>
        </w:rPr>
      </w:pPr>
    </w:p>
    <w:p w14:paraId="03EFCA41" w14:textId="77777777" w:rsidR="00394734" w:rsidRDefault="00394734" w:rsidP="00394734">
      <w:pPr>
        <w:pStyle w:val="BodyText"/>
        <w:kinsoku w:val="0"/>
        <w:overflowPunct w:val="0"/>
        <w:spacing w:before="4"/>
        <w:rPr>
          <w:sz w:val="19"/>
          <w:szCs w:val="19"/>
        </w:rPr>
      </w:pPr>
    </w:p>
    <w:p w14:paraId="0E7B7CAE" w14:textId="77777777" w:rsidR="00394734" w:rsidRPr="00E8507F" w:rsidRDefault="00394734" w:rsidP="00974490">
      <w:pPr>
        <w:pStyle w:val="Heading1"/>
        <w:rPr>
          <w:rFonts w:asciiTheme="minorHAnsi" w:hAnsiTheme="minorHAnsi"/>
          <w:w w:val="105"/>
        </w:rPr>
      </w:pPr>
      <w:r w:rsidRPr="00E8507F">
        <w:rPr>
          <w:rFonts w:asciiTheme="minorHAnsi" w:hAnsiTheme="minorHAnsi"/>
          <w:w w:val="105"/>
        </w:rPr>
        <w:t>If a Child Dies on a School Trip</w:t>
      </w:r>
    </w:p>
    <w:p w14:paraId="5F96A722" w14:textId="77777777" w:rsidR="00394734" w:rsidRDefault="00394734" w:rsidP="00394734">
      <w:pPr>
        <w:pStyle w:val="BodyText"/>
        <w:kinsoku w:val="0"/>
        <w:overflowPunct w:val="0"/>
        <w:spacing w:before="3"/>
        <w:rPr>
          <w:b/>
          <w:bCs/>
          <w:sz w:val="23"/>
          <w:szCs w:val="23"/>
        </w:rPr>
      </w:pPr>
    </w:p>
    <w:p w14:paraId="3EE85853" w14:textId="77777777" w:rsidR="00974490" w:rsidRPr="00E8507F" w:rsidRDefault="00394734" w:rsidP="00E8507F">
      <w:pPr>
        <w:pStyle w:val="BodyText"/>
        <w:kinsoku w:val="0"/>
        <w:overflowPunct w:val="0"/>
        <w:spacing w:line="247" w:lineRule="auto"/>
        <w:ind w:right="499"/>
        <w:jc w:val="both"/>
        <w:rPr>
          <w:w w:val="105"/>
          <w:sz w:val="24"/>
          <w:szCs w:val="24"/>
        </w:rPr>
      </w:pPr>
      <w:r w:rsidRPr="00E8507F">
        <w:rPr>
          <w:w w:val="105"/>
          <w:sz w:val="24"/>
          <w:szCs w:val="24"/>
        </w:rPr>
        <w:t xml:space="preserve">If a crisis situation occurs whilst a child is out on an educational trip, then the adult with the child - or </w:t>
      </w:r>
      <w:r w:rsidRPr="00E8507F">
        <w:rPr>
          <w:spacing w:val="-2"/>
          <w:w w:val="105"/>
          <w:sz w:val="24"/>
          <w:szCs w:val="24"/>
        </w:rPr>
        <w:t xml:space="preserve">the </w:t>
      </w:r>
      <w:r w:rsidRPr="00E8507F">
        <w:rPr>
          <w:w w:val="105"/>
          <w:sz w:val="24"/>
          <w:szCs w:val="24"/>
        </w:rPr>
        <w:t>teacher in charge - should telephone for an ambulance first and</w:t>
      </w:r>
      <w:r w:rsidRPr="00E8507F">
        <w:rPr>
          <w:spacing w:val="-16"/>
          <w:w w:val="105"/>
          <w:sz w:val="24"/>
          <w:szCs w:val="24"/>
        </w:rPr>
        <w:t xml:space="preserve"> </w:t>
      </w:r>
      <w:r w:rsidRPr="00E8507F">
        <w:rPr>
          <w:w w:val="105"/>
          <w:sz w:val="24"/>
          <w:szCs w:val="24"/>
        </w:rPr>
        <w:t>then</w:t>
      </w:r>
      <w:r w:rsidRPr="00E8507F">
        <w:rPr>
          <w:spacing w:val="-15"/>
          <w:w w:val="105"/>
          <w:sz w:val="24"/>
          <w:szCs w:val="24"/>
        </w:rPr>
        <w:t xml:space="preserve"> </w:t>
      </w:r>
      <w:r w:rsidRPr="00E8507F">
        <w:rPr>
          <w:w w:val="105"/>
          <w:sz w:val="24"/>
          <w:szCs w:val="24"/>
        </w:rPr>
        <w:t>contact</w:t>
      </w:r>
      <w:r w:rsidRPr="00E8507F">
        <w:rPr>
          <w:spacing w:val="-17"/>
          <w:w w:val="105"/>
          <w:sz w:val="24"/>
          <w:szCs w:val="24"/>
        </w:rPr>
        <w:t xml:space="preserve"> </w:t>
      </w:r>
      <w:r w:rsidRPr="00E8507F">
        <w:rPr>
          <w:w w:val="105"/>
          <w:sz w:val="24"/>
          <w:szCs w:val="24"/>
        </w:rPr>
        <w:t>the</w:t>
      </w:r>
      <w:r w:rsidRPr="00E8507F">
        <w:rPr>
          <w:spacing w:val="-14"/>
          <w:w w:val="105"/>
          <w:sz w:val="24"/>
          <w:szCs w:val="24"/>
        </w:rPr>
        <w:t xml:space="preserve"> </w:t>
      </w:r>
      <w:r w:rsidRPr="00E8507F">
        <w:rPr>
          <w:w w:val="105"/>
          <w:sz w:val="24"/>
          <w:szCs w:val="24"/>
        </w:rPr>
        <w:t>school</w:t>
      </w:r>
      <w:r w:rsidRPr="00E8507F">
        <w:rPr>
          <w:spacing w:val="-15"/>
          <w:w w:val="105"/>
          <w:sz w:val="24"/>
          <w:szCs w:val="24"/>
        </w:rPr>
        <w:t xml:space="preserve"> </w:t>
      </w:r>
      <w:r w:rsidRPr="00E8507F">
        <w:rPr>
          <w:w w:val="105"/>
          <w:sz w:val="24"/>
          <w:szCs w:val="24"/>
        </w:rPr>
        <w:t>to</w:t>
      </w:r>
      <w:r w:rsidRPr="00E8507F">
        <w:rPr>
          <w:spacing w:val="-15"/>
          <w:w w:val="105"/>
          <w:sz w:val="24"/>
          <w:szCs w:val="24"/>
        </w:rPr>
        <w:t xml:space="preserve"> </w:t>
      </w:r>
      <w:r w:rsidRPr="00E8507F">
        <w:rPr>
          <w:w w:val="105"/>
          <w:sz w:val="24"/>
          <w:szCs w:val="24"/>
        </w:rPr>
        <w:t>inform</w:t>
      </w:r>
      <w:r w:rsidRPr="00E8507F">
        <w:rPr>
          <w:spacing w:val="-16"/>
          <w:w w:val="105"/>
          <w:sz w:val="24"/>
          <w:szCs w:val="24"/>
        </w:rPr>
        <w:t xml:space="preserve"> </w:t>
      </w:r>
      <w:r w:rsidRPr="00E8507F">
        <w:rPr>
          <w:w w:val="105"/>
          <w:sz w:val="24"/>
          <w:szCs w:val="24"/>
        </w:rPr>
        <w:t>the</w:t>
      </w:r>
      <w:r w:rsidRPr="00E8507F">
        <w:rPr>
          <w:spacing w:val="-14"/>
          <w:w w:val="105"/>
          <w:sz w:val="24"/>
          <w:szCs w:val="24"/>
        </w:rPr>
        <w:t xml:space="preserve"> </w:t>
      </w:r>
      <w:r w:rsidRPr="00E8507F">
        <w:rPr>
          <w:w w:val="105"/>
          <w:sz w:val="24"/>
          <w:szCs w:val="24"/>
        </w:rPr>
        <w:t>Headteacher.</w:t>
      </w:r>
      <w:r w:rsidRPr="00E8507F">
        <w:rPr>
          <w:spacing w:val="-16"/>
          <w:w w:val="105"/>
          <w:sz w:val="24"/>
          <w:szCs w:val="24"/>
        </w:rPr>
        <w:t xml:space="preserve"> </w:t>
      </w:r>
      <w:r w:rsidRPr="00E8507F">
        <w:rPr>
          <w:w w:val="105"/>
          <w:sz w:val="24"/>
          <w:szCs w:val="24"/>
        </w:rPr>
        <w:t>The</w:t>
      </w:r>
      <w:r w:rsidRPr="00E8507F">
        <w:rPr>
          <w:spacing w:val="-14"/>
          <w:w w:val="105"/>
          <w:sz w:val="24"/>
          <w:szCs w:val="24"/>
        </w:rPr>
        <w:t xml:space="preserve"> </w:t>
      </w:r>
      <w:r w:rsidRPr="00E8507F">
        <w:rPr>
          <w:w w:val="105"/>
          <w:sz w:val="24"/>
          <w:szCs w:val="24"/>
        </w:rPr>
        <w:t>school</w:t>
      </w:r>
      <w:r w:rsidRPr="00E8507F">
        <w:rPr>
          <w:spacing w:val="-17"/>
          <w:w w:val="105"/>
          <w:sz w:val="24"/>
          <w:szCs w:val="24"/>
        </w:rPr>
        <w:t xml:space="preserve"> </w:t>
      </w:r>
      <w:r w:rsidRPr="00E8507F">
        <w:rPr>
          <w:w w:val="105"/>
          <w:sz w:val="24"/>
          <w:szCs w:val="24"/>
        </w:rPr>
        <w:t>will</w:t>
      </w:r>
      <w:r w:rsidRPr="00E8507F">
        <w:rPr>
          <w:spacing w:val="-15"/>
          <w:w w:val="105"/>
          <w:sz w:val="24"/>
          <w:szCs w:val="24"/>
        </w:rPr>
        <w:t xml:space="preserve"> </w:t>
      </w:r>
      <w:r w:rsidRPr="00E8507F">
        <w:rPr>
          <w:w w:val="105"/>
          <w:sz w:val="24"/>
          <w:szCs w:val="24"/>
        </w:rPr>
        <w:t>then</w:t>
      </w:r>
      <w:r w:rsidRPr="00E8507F">
        <w:rPr>
          <w:spacing w:val="-17"/>
          <w:w w:val="105"/>
          <w:sz w:val="24"/>
          <w:szCs w:val="24"/>
        </w:rPr>
        <w:t xml:space="preserve"> </w:t>
      </w:r>
      <w:r w:rsidRPr="00E8507F">
        <w:rPr>
          <w:w w:val="105"/>
          <w:sz w:val="24"/>
          <w:szCs w:val="24"/>
        </w:rPr>
        <w:t>take</w:t>
      </w:r>
      <w:r w:rsidRPr="00E8507F">
        <w:rPr>
          <w:spacing w:val="-15"/>
          <w:w w:val="105"/>
          <w:sz w:val="24"/>
          <w:szCs w:val="24"/>
        </w:rPr>
        <w:t xml:space="preserve"> </w:t>
      </w:r>
      <w:r w:rsidRPr="00E8507F">
        <w:rPr>
          <w:w w:val="105"/>
          <w:sz w:val="24"/>
          <w:szCs w:val="24"/>
        </w:rPr>
        <w:t>the responsibility</w:t>
      </w:r>
      <w:r w:rsidRPr="00E8507F">
        <w:rPr>
          <w:spacing w:val="-16"/>
          <w:w w:val="105"/>
          <w:sz w:val="24"/>
          <w:szCs w:val="24"/>
        </w:rPr>
        <w:t xml:space="preserve"> </w:t>
      </w:r>
      <w:r w:rsidRPr="00E8507F">
        <w:rPr>
          <w:w w:val="105"/>
          <w:sz w:val="24"/>
          <w:szCs w:val="24"/>
        </w:rPr>
        <w:t>of</w:t>
      </w:r>
      <w:r w:rsidRPr="00E8507F">
        <w:rPr>
          <w:spacing w:val="-19"/>
          <w:w w:val="105"/>
          <w:sz w:val="24"/>
          <w:szCs w:val="24"/>
        </w:rPr>
        <w:t xml:space="preserve"> </w:t>
      </w:r>
      <w:r w:rsidRPr="00E8507F">
        <w:rPr>
          <w:w w:val="105"/>
          <w:sz w:val="24"/>
          <w:szCs w:val="24"/>
        </w:rPr>
        <w:t>contacting</w:t>
      </w:r>
      <w:r w:rsidRPr="00E8507F">
        <w:rPr>
          <w:spacing w:val="-17"/>
          <w:w w:val="105"/>
          <w:sz w:val="24"/>
          <w:szCs w:val="24"/>
        </w:rPr>
        <w:t xml:space="preserve"> </w:t>
      </w:r>
      <w:r w:rsidRPr="00E8507F">
        <w:rPr>
          <w:spacing w:val="-2"/>
          <w:w w:val="105"/>
          <w:sz w:val="24"/>
          <w:szCs w:val="24"/>
        </w:rPr>
        <w:t>the</w:t>
      </w:r>
      <w:r w:rsidRPr="00E8507F">
        <w:rPr>
          <w:spacing w:val="-16"/>
          <w:w w:val="105"/>
          <w:sz w:val="24"/>
          <w:szCs w:val="24"/>
        </w:rPr>
        <w:t xml:space="preserve"> </w:t>
      </w:r>
      <w:r w:rsidRPr="00E8507F">
        <w:rPr>
          <w:w w:val="105"/>
          <w:sz w:val="24"/>
          <w:szCs w:val="24"/>
        </w:rPr>
        <w:t>parents.</w:t>
      </w:r>
      <w:r w:rsidRPr="00E8507F">
        <w:rPr>
          <w:spacing w:val="-16"/>
          <w:w w:val="105"/>
          <w:sz w:val="24"/>
          <w:szCs w:val="24"/>
        </w:rPr>
        <w:t xml:space="preserve"> </w:t>
      </w:r>
      <w:r w:rsidRPr="00E8507F">
        <w:rPr>
          <w:w w:val="105"/>
          <w:sz w:val="24"/>
          <w:szCs w:val="24"/>
        </w:rPr>
        <w:t>Once</w:t>
      </w:r>
      <w:r w:rsidRPr="00E8507F">
        <w:rPr>
          <w:spacing w:val="-18"/>
          <w:w w:val="105"/>
          <w:sz w:val="24"/>
          <w:szCs w:val="24"/>
        </w:rPr>
        <w:t xml:space="preserve"> </w:t>
      </w:r>
      <w:r w:rsidRPr="00E8507F">
        <w:rPr>
          <w:w w:val="105"/>
          <w:sz w:val="24"/>
          <w:szCs w:val="24"/>
        </w:rPr>
        <w:t>the</w:t>
      </w:r>
      <w:r w:rsidRPr="00E8507F">
        <w:rPr>
          <w:spacing w:val="-15"/>
          <w:w w:val="105"/>
          <w:sz w:val="24"/>
          <w:szCs w:val="24"/>
        </w:rPr>
        <w:t xml:space="preserve"> </w:t>
      </w:r>
      <w:r w:rsidRPr="00E8507F">
        <w:rPr>
          <w:w w:val="105"/>
          <w:sz w:val="24"/>
          <w:szCs w:val="24"/>
        </w:rPr>
        <w:t>ambulance</w:t>
      </w:r>
      <w:r w:rsidRPr="00E8507F">
        <w:rPr>
          <w:spacing w:val="-18"/>
          <w:w w:val="105"/>
          <w:sz w:val="24"/>
          <w:szCs w:val="24"/>
        </w:rPr>
        <w:t xml:space="preserve"> </w:t>
      </w:r>
      <w:r w:rsidRPr="00E8507F">
        <w:rPr>
          <w:w w:val="105"/>
          <w:sz w:val="24"/>
          <w:szCs w:val="24"/>
        </w:rPr>
        <w:t>team</w:t>
      </w:r>
      <w:r w:rsidRPr="00E8507F">
        <w:rPr>
          <w:spacing w:val="-18"/>
          <w:w w:val="105"/>
          <w:sz w:val="24"/>
          <w:szCs w:val="24"/>
        </w:rPr>
        <w:t xml:space="preserve"> </w:t>
      </w:r>
      <w:r w:rsidRPr="00E8507F">
        <w:rPr>
          <w:w w:val="105"/>
          <w:sz w:val="24"/>
          <w:szCs w:val="24"/>
        </w:rPr>
        <w:t>reaches</w:t>
      </w:r>
      <w:r w:rsidRPr="00E8507F">
        <w:rPr>
          <w:spacing w:val="-17"/>
          <w:w w:val="105"/>
          <w:sz w:val="24"/>
          <w:szCs w:val="24"/>
        </w:rPr>
        <w:t xml:space="preserve"> </w:t>
      </w:r>
      <w:r w:rsidRPr="00E8507F">
        <w:rPr>
          <w:w w:val="105"/>
          <w:sz w:val="24"/>
          <w:szCs w:val="24"/>
        </w:rPr>
        <w:t>the</w:t>
      </w:r>
      <w:r w:rsidRPr="00E8507F">
        <w:rPr>
          <w:spacing w:val="-18"/>
          <w:w w:val="105"/>
          <w:sz w:val="24"/>
          <w:szCs w:val="24"/>
        </w:rPr>
        <w:t xml:space="preserve"> </w:t>
      </w:r>
      <w:r w:rsidRPr="00E8507F">
        <w:rPr>
          <w:w w:val="105"/>
          <w:sz w:val="24"/>
          <w:szCs w:val="24"/>
        </w:rPr>
        <w:t>child, the</w:t>
      </w:r>
      <w:r w:rsidRPr="00E8507F">
        <w:rPr>
          <w:spacing w:val="-8"/>
          <w:w w:val="105"/>
          <w:sz w:val="24"/>
          <w:szCs w:val="24"/>
        </w:rPr>
        <w:t xml:space="preserve"> </w:t>
      </w:r>
      <w:r w:rsidRPr="00E8507F">
        <w:rPr>
          <w:w w:val="105"/>
          <w:sz w:val="24"/>
          <w:szCs w:val="24"/>
        </w:rPr>
        <w:t>child</w:t>
      </w:r>
      <w:r w:rsidRPr="00E8507F">
        <w:rPr>
          <w:spacing w:val="-6"/>
          <w:w w:val="105"/>
          <w:sz w:val="24"/>
          <w:szCs w:val="24"/>
        </w:rPr>
        <w:t xml:space="preserve"> </w:t>
      </w:r>
      <w:r w:rsidRPr="00E8507F">
        <w:rPr>
          <w:w w:val="105"/>
          <w:sz w:val="24"/>
          <w:szCs w:val="24"/>
        </w:rPr>
        <w:t>becomes</w:t>
      </w:r>
      <w:r w:rsidRPr="00E8507F">
        <w:rPr>
          <w:spacing w:val="-8"/>
          <w:w w:val="105"/>
          <w:sz w:val="24"/>
          <w:szCs w:val="24"/>
        </w:rPr>
        <w:t xml:space="preserve"> </w:t>
      </w:r>
      <w:r w:rsidRPr="00E8507F">
        <w:rPr>
          <w:w w:val="105"/>
          <w:sz w:val="24"/>
          <w:szCs w:val="24"/>
        </w:rPr>
        <w:t>the</w:t>
      </w:r>
      <w:r w:rsidRPr="00E8507F">
        <w:rPr>
          <w:spacing w:val="-5"/>
          <w:w w:val="105"/>
          <w:sz w:val="24"/>
          <w:szCs w:val="24"/>
        </w:rPr>
        <w:t xml:space="preserve"> </w:t>
      </w:r>
      <w:r w:rsidRPr="00E8507F">
        <w:rPr>
          <w:w w:val="105"/>
          <w:sz w:val="24"/>
          <w:szCs w:val="24"/>
        </w:rPr>
        <w:t>responsibility</w:t>
      </w:r>
      <w:r w:rsidRPr="00E8507F">
        <w:rPr>
          <w:spacing w:val="-6"/>
          <w:w w:val="105"/>
          <w:sz w:val="24"/>
          <w:szCs w:val="24"/>
        </w:rPr>
        <w:t xml:space="preserve"> </w:t>
      </w:r>
      <w:r w:rsidRPr="00E8507F">
        <w:rPr>
          <w:w w:val="105"/>
          <w:sz w:val="24"/>
          <w:szCs w:val="24"/>
        </w:rPr>
        <w:t>of</w:t>
      </w:r>
      <w:r w:rsidRPr="00E8507F">
        <w:rPr>
          <w:spacing w:val="-5"/>
          <w:w w:val="105"/>
          <w:sz w:val="24"/>
          <w:szCs w:val="24"/>
        </w:rPr>
        <w:t xml:space="preserve"> </w:t>
      </w:r>
      <w:r w:rsidRPr="00E8507F">
        <w:rPr>
          <w:w w:val="105"/>
          <w:sz w:val="24"/>
          <w:szCs w:val="24"/>
        </w:rPr>
        <w:t>the</w:t>
      </w:r>
      <w:r w:rsidRPr="00E8507F">
        <w:rPr>
          <w:spacing w:val="-7"/>
          <w:w w:val="105"/>
          <w:sz w:val="24"/>
          <w:szCs w:val="24"/>
        </w:rPr>
        <w:t xml:space="preserve"> </w:t>
      </w:r>
      <w:r w:rsidRPr="00E8507F">
        <w:rPr>
          <w:w w:val="105"/>
          <w:sz w:val="24"/>
          <w:szCs w:val="24"/>
        </w:rPr>
        <w:t>ambulance</w:t>
      </w:r>
      <w:r w:rsidRPr="00E8507F">
        <w:rPr>
          <w:spacing w:val="-8"/>
          <w:w w:val="105"/>
          <w:sz w:val="24"/>
          <w:szCs w:val="24"/>
        </w:rPr>
        <w:t xml:space="preserve"> </w:t>
      </w:r>
      <w:r w:rsidRPr="00E8507F">
        <w:rPr>
          <w:w w:val="105"/>
          <w:sz w:val="24"/>
          <w:szCs w:val="24"/>
        </w:rPr>
        <w:t>team</w:t>
      </w:r>
      <w:r w:rsidRPr="00E8507F">
        <w:rPr>
          <w:spacing w:val="-8"/>
          <w:w w:val="105"/>
          <w:sz w:val="24"/>
          <w:szCs w:val="24"/>
        </w:rPr>
        <w:t xml:space="preserve"> </w:t>
      </w:r>
      <w:r w:rsidRPr="00E8507F">
        <w:rPr>
          <w:w w:val="105"/>
          <w:sz w:val="24"/>
          <w:szCs w:val="24"/>
        </w:rPr>
        <w:t>and</w:t>
      </w:r>
      <w:r w:rsidRPr="00E8507F">
        <w:rPr>
          <w:spacing w:val="-6"/>
          <w:w w:val="105"/>
          <w:sz w:val="24"/>
          <w:szCs w:val="24"/>
        </w:rPr>
        <w:t xml:space="preserve"> </w:t>
      </w:r>
      <w:r w:rsidRPr="00E8507F">
        <w:rPr>
          <w:w w:val="105"/>
          <w:sz w:val="24"/>
          <w:szCs w:val="24"/>
        </w:rPr>
        <w:t>they</w:t>
      </w:r>
      <w:r w:rsidRPr="00E8507F">
        <w:rPr>
          <w:spacing w:val="-5"/>
          <w:w w:val="105"/>
          <w:sz w:val="24"/>
          <w:szCs w:val="24"/>
        </w:rPr>
        <w:t xml:space="preserve"> </w:t>
      </w:r>
      <w:r w:rsidRPr="00E8507F">
        <w:rPr>
          <w:w w:val="105"/>
          <w:sz w:val="24"/>
          <w:szCs w:val="24"/>
        </w:rPr>
        <w:t>will</w:t>
      </w:r>
      <w:r w:rsidRPr="00E8507F">
        <w:rPr>
          <w:spacing w:val="-8"/>
          <w:w w:val="105"/>
          <w:sz w:val="24"/>
          <w:szCs w:val="24"/>
        </w:rPr>
        <w:t xml:space="preserve"> </w:t>
      </w:r>
      <w:r w:rsidRPr="00E8507F">
        <w:rPr>
          <w:w w:val="105"/>
          <w:sz w:val="24"/>
          <w:szCs w:val="24"/>
        </w:rPr>
        <w:t>direct</w:t>
      </w:r>
      <w:r w:rsidRPr="00E8507F">
        <w:rPr>
          <w:spacing w:val="-8"/>
          <w:w w:val="105"/>
          <w:sz w:val="24"/>
          <w:szCs w:val="24"/>
        </w:rPr>
        <w:t xml:space="preserve"> </w:t>
      </w:r>
      <w:r w:rsidRPr="00E8507F">
        <w:rPr>
          <w:w w:val="105"/>
          <w:sz w:val="24"/>
          <w:szCs w:val="24"/>
        </w:rPr>
        <w:t xml:space="preserve">any subsequent actions. The off sites visits protocols give guidance for such situations and should be followed. The school will notify </w:t>
      </w:r>
      <w:r w:rsidRPr="00E8507F">
        <w:rPr>
          <w:spacing w:val="-2"/>
          <w:w w:val="105"/>
          <w:sz w:val="24"/>
          <w:szCs w:val="24"/>
        </w:rPr>
        <w:t xml:space="preserve">the </w:t>
      </w:r>
      <w:r w:rsidRPr="00E8507F">
        <w:rPr>
          <w:w w:val="105"/>
          <w:sz w:val="24"/>
          <w:szCs w:val="24"/>
        </w:rPr>
        <w:t>LA, at the earliest opportunity, if there</w:t>
      </w:r>
      <w:r w:rsidRPr="00E8507F">
        <w:rPr>
          <w:spacing w:val="-12"/>
          <w:w w:val="105"/>
          <w:sz w:val="24"/>
          <w:szCs w:val="24"/>
        </w:rPr>
        <w:t xml:space="preserve"> </w:t>
      </w:r>
      <w:r w:rsidRPr="00E8507F">
        <w:rPr>
          <w:w w:val="105"/>
          <w:sz w:val="24"/>
          <w:szCs w:val="24"/>
        </w:rPr>
        <w:t>is</w:t>
      </w:r>
      <w:r w:rsidRPr="00E8507F">
        <w:rPr>
          <w:spacing w:val="-13"/>
          <w:w w:val="105"/>
          <w:sz w:val="24"/>
          <w:szCs w:val="24"/>
        </w:rPr>
        <w:t xml:space="preserve"> </w:t>
      </w:r>
      <w:r w:rsidRPr="00E8507F">
        <w:rPr>
          <w:w w:val="105"/>
          <w:sz w:val="24"/>
          <w:szCs w:val="24"/>
        </w:rPr>
        <w:t>a</w:t>
      </w:r>
      <w:r w:rsidRPr="00E8507F">
        <w:rPr>
          <w:spacing w:val="-11"/>
          <w:w w:val="105"/>
          <w:sz w:val="24"/>
          <w:szCs w:val="24"/>
        </w:rPr>
        <w:t xml:space="preserve"> </w:t>
      </w:r>
      <w:r w:rsidRPr="00E8507F">
        <w:rPr>
          <w:w w:val="105"/>
          <w:sz w:val="24"/>
          <w:szCs w:val="24"/>
        </w:rPr>
        <w:t>death</w:t>
      </w:r>
      <w:r w:rsidRPr="00E8507F">
        <w:rPr>
          <w:spacing w:val="-11"/>
          <w:w w:val="105"/>
          <w:sz w:val="24"/>
          <w:szCs w:val="24"/>
        </w:rPr>
        <w:t xml:space="preserve"> </w:t>
      </w:r>
      <w:r w:rsidRPr="00E8507F">
        <w:rPr>
          <w:w w:val="105"/>
          <w:sz w:val="24"/>
          <w:szCs w:val="24"/>
        </w:rPr>
        <w:t>out</w:t>
      </w:r>
      <w:r w:rsidRPr="00E8507F">
        <w:rPr>
          <w:spacing w:val="-14"/>
          <w:w w:val="105"/>
          <w:sz w:val="24"/>
          <w:szCs w:val="24"/>
        </w:rPr>
        <w:t xml:space="preserve"> </w:t>
      </w:r>
      <w:r w:rsidRPr="00E8507F">
        <w:rPr>
          <w:w w:val="105"/>
          <w:sz w:val="24"/>
          <w:szCs w:val="24"/>
        </w:rPr>
        <w:t>of</w:t>
      </w:r>
      <w:r w:rsidRPr="00E8507F">
        <w:rPr>
          <w:spacing w:val="-11"/>
          <w:w w:val="105"/>
          <w:sz w:val="24"/>
          <w:szCs w:val="24"/>
        </w:rPr>
        <w:t xml:space="preserve"> </w:t>
      </w:r>
      <w:r w:rsidRPr="00E8507F">
        <w:rPr>
          <w:w w:val="105"/>
          <w:sz w:val="24"/>
          <w:szCs w:val="24"/>
        </w:rPr>
        <w:t>school.</w:t>
      </w:r>
      <w:r w:rsidRPr="00E8507F">
        <w:rPr>
          <w:spacing w:val="-13"/>
          <w:w w:val="105"/>
          <w:sz w:val="24"/>
          <w:szCs w:val="24"/>
        </w:rPr>
        <w:t xml:space="preserve"> </w:t>
      </w:r>
      <w:r w:rsidRPr="00E8507F">
        <w:rPr>
          <w:w w:val="105"/>
          <w:sz w:val="24"/>
          <w:szCs w:val="24"/>
        </w:rPr>
        <w:t>The</w:t>
      </w:r>
      <w:r w:rsidRPr="00E8507F">
        <w:rPr>
          <w:spacing w:val="-12"/>
          <w:w w:val="105"/>
          <w:sz w:val="24"/>
          <w:szCs w:val="24"/>
        </w:rPr>
        <w:t xml:space="preserve"> </w:t>
      </w:r>
      <w:r w:rsidRPr="00E8507F">
        <w:rPr>
          <w:w w:val="105"/>
          <w:sz w:val="24"/>
          <w:szCs w:val="24"/>
        </w:rPr>
        <w:t>above</w:t>
      </w:r>
      <w:r w:rsidRPr="00E8507F">
        <w:rPr>
          <w:spacing w:val="-11"/>
          <w:w w:val="105"/>
          <w:sz w:val="24"/>
          <w:szCs w:val="24"/>
        </w:rPr>
        <w:t xml:space="preserve"> </w:t>
      </w:r>
      <w:r w:rsidRPr="00E8507F">
        <w:rPr>
          <w:w w:val="105"/>
          <w:sz w:val="24"/>
          <w:szCs w:val="24"/>
        </w:rPr>
        <w:t>procedures</w:t>
      </w:r>
      <w:r w:rsidRPr="00E8507F">
        <w:rPr>
          <w:spacing w:val="-14"/>
          <w:w w:val="105"/>
          <w:sz w:val="24"/>
          <w:szCs w:val="24"/>
        </w:rPr>
        <w:t xml:space="preserve"> </w:t>
      </w:r>
      <w:r w:rsidRPr="00E8507F">
        <w:rPr>
          <w:w w:val="105"/>
          <w:sz w:val="24"/>
          <w:szCs w:val="24"/>
        </w:rPr>
        <w:t>and</w:t>
      </w:r>
      <w:r w:rsidRPr="00E8507F">
        <w:rPr>
          <w:spacing w:val="-12"/>
          <w:w w:val="105"/>
          <w:sz w:val="24"/>
          <w:szCs w:val="24"/>
        </w:rPr>
        <w:t xml:space="preserve"> </w:t>
      </w:r>
      <w:r w:rsidRPr="00E8507F">
        <w:rPr>
          <w:w w:val="105"/>
          <w:sz w:val="24"/>
          <w:szCs w:val="24"/>
        </w:rPr>
        <w:t>protocols</w:t>
      </w:r>
      <w:r w:rsidRPr="00E8507F">
        <w:rPr>
          <w:spacing w:val="-14"/>
          <w:w w:val="105"/>
          <w:sz w:val="24"/>
          <w:szCs w:val="24"/>
        </w:rPr>
        <w:t xml:space="preserve"> </w:t>
      </w:r>
      <w:r w:rsidRPr="00E8507F">
        <w:rPr>
          <w:w w:val="105"/>
          <w:sz w:val="24"/>
          <w:szCs w:val="24"/>
        </w:rPr>
        <w:t>will</w:t>
      </w:r>
      <w:r w:rsidRPr="00E8507F">
        <w:rPr>
          <w:spacing w:val="-12"/>
          <w:w w:val="105"/>
          <w:sz w:val="24"/>
          <w:szCs w:val="24"/>
        </w:rPr>
        <w:t xml:space="preserve"> </w:t>
      </w:r>
      <w:r w:rsidRPr="00E8507F">
        <w:rPr>
          <w:w w:val="105"/>
          <w:sz w:val="24"/>
          <w:szCs w:val="24"/>
        </w:rPr>
        <w:t>then</w:t>
      </w:r>
      <w:r w:rsidRPr="00E8507F">
        <w:rPr>
          <w:spacing w:val="-13"/>
          <w:w w:val="105"/>
          <w:sz w:val="24"/>
          <w:szCs w:val="24"/>
        </w:rPr>
        <w:t xml:space="preserve"> </w:t>
      </w:r>
      <w:r w:rsidR="00974490" w:rsidRPr="00E8507F">
        <w:rPr>
          <w:w w:val="105"/>
          <w:sz w:val="24"/>
          <w:szCs w:val="24"/>
        </w:rPr>
        <w:t>apply.</w:t>
      </w:r>
    </w:p>
    <w:p w14:paraId="5A02E1EE" w14:textId="77777777" w:rsidR="00E8507F" w:rsidRPr="00974490" w:rsidRDefault="00E8507F" w:rsidP="00974490">
      <w:pPr>
        <w:pStyle w:val="BodyText"/>
        <w:kinsoku w:val="0"/>
        <w:overflowPunct w:val="0"/>
        <w:spacing w:line="247" w:lineRule="auto"/>
        <w:ind w:left="490" w:right="499"/>
        <w:jc w:val="both"/>
        <w:rPr>
          <w:w w:val="105"/>
        </w:rPr>
      </w:pPr>
    </w:p>
    <w:p w14:paraId="5B95CD12" w14:textId="77777777" w:rsidR="00974490" w:rsidRDefault="00974490" w:rsidP="00974490">
      <w:pPr>
        <w:tabs>
          <w:tab w:val="left" w:pos="599"/>
        </w:tabs>
        <w:rPr>
          <w:lang w:val="en-GB" w:eastAsia="en-GB"/>
        </w:rPr>
      </w:pPr>
      <w:r>
        <w:rPr>
          <w:lang w:val="en-GB" w:eastAsia="en-GB"/>
        </w:rPr>
        <w:tab/>
      </w:r>
    </w:p>
    <w:p w14:paraId="5078EDBD" w14:textId="3C2AB244" w:rsidR="00394734" w:rsidRPr="00E8507F" w:rsidRDefault="00E8507F" w:rsidP="00974490">
      <w:pPr>
        <w:pStyle w:val="Heading1"/>
        <w:rPr>
          <w:rFonts w:asciiTheme="minorHAnsi" w:hAnsiTheme="minorHAnsi"/>
          <w:w w:val="105"/>
        </w:rPr>
      </w:pPr>
      <w:r>
        <w:rPr>
          <w:rFonts w:asciiTheme="minorHAnsi" w:hAnsiTheme="minorHAnsi"/>
          <w:w w:val="105"/>
        </w:rPr>
        <w:t>On-Going Support f</w:t>
      </w:r>
      <w:r w:rsidR="00394734" w:rsidRPr="00E8507F">
        <w:rPr>
          <w:rFonts w:asciiTheme="minorHAnsi" w:hAnsiTheme="minorHAnsi"/>
          <w:w w:val="105"/>
        </w:rPr>
        <w:t>or staff:</w:t>
      </w:r>
    </w:p>
    <w:p w14:paraId="5220BBB2" w14:textId="77777777" w:rsidR="00974490" w:rsidRPr="00974490" w:rsidRDefault="00974490" w:rsidP="00974490">
      <w:pPr>
        <w:rPr>
          <w:lang w:val="en-GB"/>
        </w:rPr>
      </w:pPr>
    </w:p>
    <w:p w14:paraId="7959A42F" w14:textId="77777777" w:rsidR="00394734" w:rsidRPr="00E8507F" w:rsidRDefault="00394734" w:rsidP="00E8507F">
      <w:pPr>
        <w:pStyle w:val="BodyText"/>
        <w:kinsoku w:val="0"/>
        <w:overflowPunct w:val="0"/>
        <w:spacing w:line="244" w:lineRule="auto"/>
        <w:ind w:right="498"/>
        <w:jc w:val="both"/>
        <w:rPr>
          <w:w w:val="105"/>
          <w:sz w:val="24"/>
          <w:szCs w:val="24"/>
        </w:rPr>
      </w:pPr>
      <w:r w:rsidRPr="00E8507F">
        <w:rPr>
          <w:w w:val="105"/>
          <w:sz w:val="24"/>
          <w:szCs w:val="24"/>
        </w:rPr>
        <w:t>Following</w:t>
      </w:r>
      <w:r w:rsidRPr="00E8507F">
        <w:rPr>
          <w:spacing w:val="-8"/>
          <w:w w:val="105"/>
          <w:sz w:val="24"/>
          <w:szCs w:val="24"/>
        </w:rPr>
        <w:t xml:space="preserve"> </w:t>
      </w:r>
      <w:r w:rsidRPr="00E8507F">
        <w:rPr>
          <w:w w:val="105"/>
          <w:sz w:val="24"/>
          <w:szCs w:val="24"/>
        </w:rPr>
        <w:t>bereavement,</w:t>
      </w:r>
      <w:r w:rsidRPr="00E8507F">
        <w:rPr>
          <w:spacing w:val="-7"/>
          <w:w w:val="105"/>
          <w:sz w:val="24"/>
          <w:szCs w:val="24"/>
        </w:rPr>
        <w:t xml:space="preserve"> </w:t>
      </w:r>
      <w:r w:rsidRPr="00E8507F">
        <w:rPr>
          <w:w w:val="105"/>
          <w:sz w:val="24"/>
          <w:szCs w:val="24"/>
        </w:rPr>
        <w:t>it</w:t>
      </w:r>
      <w:r w:rsidRPr="00E8507F">
        <w:rPr>
          <w:spacing w:val="-10"/>
          <w:w w:val="105"/>
          <w:sz w:val="24"/>
          <w:szCs w:val="24"/>
        </w:rPr>
        <w:t xml:space="preserve"> </w:t>
      </w:r>
      <w:r w:rsidRPr="00E8507F">
        <w:rPr>
          <w:w w:val="105"/>
          <w:sz w:val="24"/>
          <w:szCs w:val="24"/>
        </w:rPr>
        <w:t>is</w:t>
      </w:r>
      <w:r w:rsidRPr="00E8507F">
        <w:rPr>
          <w:spacing w:val="-8"/>
          <w:w w:val="105"/>
          <w:sz w:val="24"/>
          <w:szCs w:val="24"/>
        </w:rPr>
        <w:t xml:space="preserve"> </w:t>
      </w:r>
      <w:r w:rsidRPr="00E8507F">
        <w:rPr>
          <w:w w:val="105"/>
          <w:sz w:val="24"/>
          <w:szCs w:val="24"/>
        </w:rPr>
        <w:t>only</w:t>
      </w:r>
      <w:r w:rsidRPr="00E8507F">
        <w:rPr>
          <w:spacing w:val="-6"/>
          <w:w w:val="105"/>
          <w:sz w:val="24"/>
          <w:szCs w:val="24"/>
        </w:rPr>
        <w:t xml:space="preserve"> </w:t>
      </w:r>
      <w:r w:rsidRPr="00E8507F">
        <w:rPr>
          <w:w w:val="105"/>
          <w:sz w:val="24"/>
          <w:szCs w:val="24"/>
        </w:rPr>
        <w:t>to</w:t>
      </w:r>
      <w:r w:rsidRPr="00E8507F">
        <w:rPr>
          <w:spacing w:val="-9"/>
          <w:w w:val="105"/>
          <w:sz w:val="24"/>
          <w:szCs w:val="24"/>
        </w:rPr>
        <w:t xml:space="preserve"> </w:t>
      </w:r>
      <w:r w:rsidRPr="00E8507F">
        <w:rPr>
          <w:w w:val="105"/>
          <w:sz w:val="24"/>
          <w:szCs w:val="24"/>
        </w:rPr>
        <w:t>be</w:t>
      </w:r>
      <w:r w:rsidRPr="00E8507F">
        <w:rPr>
          <w:spacing w:val="-6"/>
          <w:w w:val="105"/>
          <w:sz w:val="24"/>
          <w:szCs w:val="24"/>
        </w:rPr>
        <w:t xml:space="preserve"> </w:t>
      </w:r>
      <w:r w:rsidRPr="00E8507F">
        <w:rPr>
          <w:w w:val="105"/>
          <w:sz w:val="24"/>
          <w:szCs w:val="24"/>
        </w:rPr>
        <w:t>expected</w:t>
      </w:r>
      <w:r w:rsidRPr="00E8507F">
        <w:rPr>
          <w:spacing w:val="-9"/>
          <w:w w:val="105"/>
          <w:sz w:val="24"/>
          <w:szCs w:val="24"/>
        </w:rPr>
        <w:t xml:space="preserve"> </w:t>
      </w:r>
      <w:r w:rsidRPr="00E8507F">
        <w:rPr>
          <w:w w:val="105"/>
          <w:sz w:val="24"/>
          <w:szCs w:val="24"/>
        </w:rPr>
        <w:t>that</w:t>
      </w:r>
      <w:r w:rsidRPr="00E8507F">
        <w:rPr>
          <w:spacing w:val="-9"/>
          <w:w w:val="105"/>
          <w:sz w:val="24"/>
          <w:szCs w:val="24"/>
        </w:rPr>
        <w:t xml:space="preserve"> </w:t>
      </w:r>
      <w:r w:rsidRPr="00E8507F">
        <w:rPr>
          <w:w w:val="105"/>
          <w:sz w:val="24"/>
          <w:szCs w:val="24"/>
        </w:rPr>
        <w:t>some</w:t>
      </w:r>
      <w:r w:rsidRPr="00E8507F">
        <w:rPr>
          <w:spacing w:val="-9"/>
          <w:w w:val="105"/>
          <w:sz w:val="24"/>
          <w:szCs w:val="24"/>
        </w:rPr>
        <w:t xml:space="preserve"> </w:t>
      </w:r>
      <w:r w:rsidRPr="00E8507F">
        <w:rPr>
          <w:w w:val="105"/>
          <w:sz w:val="24"/>
          <w:szCs w:val="24"/>
        </w:rPr>
        <w:t>members</w:t>
      </w:r>
      <w:r w:rsidRPr="00E8507F">
        <w:rPr>
          <w:spacing w:val="-8"/>
          <w:w w:val="105"/>
          <w:sz w:val="24"/>
          <w:szCs w:val="24"/>
        </w:rPr>
        <w:t xml:space="preserve"> </w:t>
      </w:r>
      <w:r w:rsidRPr="00E8507F">
        <w:rPr>
          <w:w w:val="105"/>
          <w:sz w:val="24"/>
          <w:szCs w:val="24"/>
        </w:rPr>
        <w:t>of</w:t>
      </w:r>
      <w:r w:rsidRPr="00E8507F">
        <w:rPr>
          <w:spacing w:val="-7"/>
          <w:w w:val="105"/>
          <w:sz w:val="24"/>
          <w:szCs w:val="24"/>
        </w:rPr>
        <w:t xml:space="preserve"> </w:t>
      </w:r>
      <w:r w:rsidRPr="00E8507F">
        <w:rPr>
          <w:w w:val="105"/>
          <w:sz w:val="24"/>
          <w:szCs w:val="24"/>
        </w:rPr>
        <w:t>staff</w:t>
      </w:r>
      <w:r w:rsidRPr="00E8507F">
        <w:rPr>
          <w:spacing w:val="-8"/>
          <w:w w:val="105"/>
          <w:sz w:val="24"/>
          <w:szCs w:val="24"/>
        </w:rPr>
        <w:t xml:space="preserve"> </w:t>
      </w:r>
      <w:r w:rsidRPr="00E8507F">
        <w:rPr>
          <w:w w:val="105"/>
          <w:sz w:val="24"/>
          <w:szCs w:val="24"/>
        </w:rPr>
        <w:t>will</w:t>
      </w:r>
      <w:r w:rsidRPr="00E8507F">
        <w:rPr>
          <w:spacing w:val="-8"/>
          <w:w w:val="105"/>
          <w:sz w:val="24"/>
          <w:szCs w:val="24"/>
        </w:rPr>
        <w:t xml:space="preserve"> </w:t>
      </w:r>
      <w:r w:rsidRPr="00E8507F">
        <w:rPr>
          <w:w w:val="105"/>
          <w:sz w:val="24"/>
          <w:szCs w:val="24"/>
        </w:rPr>
        <w:t>be emotionally affected and would benefit from the provision of some time for reflection. The following support may be</w:t>
      </w:r>
      <w:r w:rsidRPr="00E8507F">
        <w:rPr>
          <w:spacing w:val="-22"/>
          <w:w w:val="105"/>
          <w:sz w:val="24"/>
          <w:szCs w:val="24"/>
        </w:rPr>
        <w:t xml:space="preserve"> </w:t>
      </w:r>
      <w:r w:rsidRPr="00E8507F">
        <w:rPr>
          <w:w w:val="105"/>
          <w:sz w:val="24"/>
          <w:szCs w:val="24"/>
        </w:rPr>
        <w:t>helpful:</w:t>
      </w:r>
    </w:p>
    <w:p w14:paraId="13CB595B" w14:textId="77777777" w:rsidR="00974490" w:rsidRPr="00E8507F" w:rsidRDefault="00974490" w:rsidP="00394734">
      <w:pPr>
        <w:pStyle w:val="BodyText"/>
        <w:kinsoku w:val="0"/>
        <w:overflowPunct w:val="0"/>
        <w:spacing w:line="244" w:lineRule="auto"/>
        <w:ind w:left="490" w:right="498"/>
        <w:jc w:val="both"/>
        <w:rPr>
          <w:w w:val="105"/>
          <w:sz w:val="24"/>
          <w:szCs w:val="24"/>
        </w:rPr>
      </w:pPr>
    </w:p>
    <w:p w14:paraId="737FA038" w14:textId="77777777" w:rsidR="00394734" w:rsidRPr="00E8507F" w:rsidRDefault="00394734" w:rsidP="00394734">
      <w:pPr>
        <w:pStyle w:val="ListParagraph"/>
        <w:numPr>
          <w:ilvl w:val="0"/>
          <w:numId w:val="7"/>
        </w:numPr>
        <w:tabs>
          <w:tab w:val="left" w:pos="1168"/>
        </w:tabs>
        <w:kinsoku w:val="0"/>
        <w:overflowPunct w:val="0"/>
        <w:spacing w:line="244" w:lineRule="auto"/>
        <w:ind w:right="573"/>
        <w:rPr>
          <w:w w:val="105"/>
        </w:rPr>
      </w:pPr>
      <w:r w:rsidRPr="00E8507F">
        <w:rPr>
          <w:w w:val="105"/>
        </w:rPr>
        <w:t>A specific room could be allocated- e.g. the Meeting Room - for the duration of a lunchtime to enable staff to meet and share their thoughts over a coffee or tea. It should be emphasised that anything shared on such occasions should be held as confidential and not for public airing.</w:t>
      </w:r>
    </w:p>
    <w:p w14:paraId="6D9C8D39" w14:textId="77777777" w:rsidR="00974490" w:rsidRPr="00E8507F" w:rsidRDefault="00974490" w:rsidP="00974490">
      <w:pPr>
        <w:pStyle w:val="ListParagraph"/>
        <w:tabs>
          <w:tab w:val="left" w:pos="1168"/>
        </w:tabs>
        <w:kinsoku w:val="0"/>
        <w:overflowPunct w:val="0"/>
        <w:spacing w:line="244" w:lineRule="auto"/>
        <w:ind w:left="720" w:right="573" w:firstLine="0"/>
        <w:rPr>
          <w:w w:val="105"/>
        </w:rPr>
      </w:pPr>
    </w:p>
    <w:p w14:paraId="03B08B77" w14:textId="77777777" w:rsidR="00394734" w:rsidRPr="00E8507F" w:rsidRDefault="00394734" w:rsidP="00394734">
      <w:pPr>
        <w:pStyle w:val="ListParagraph"/>
        <w:numPr>
          <w:ilvl w:val="0"/>
          <w:numId w:val="7"/>
        </w:numPr>
        <w:tabs>
          <w:tab w:val="left" w:pos="1168"/>
        </w:tabs>
        <w:kinsoku w:val="0"/>
        <w:overflowPunct w:val="0"/>
        <w:spacing w:line="244" w:lineRule="auto"/>
        <w:ind w:right="573"/>
        <w:rPr>
          <w:w w:val="105"/>
        </w:rPr>
      </w:pPr>
      <w:r w:rsidRPr="00E8507F">
        <w:rPr>
          <w:w w:val="105"/>
        </w:rPr>
        <w:t>Access to one to one time with a member of staff who is trained in bereavement support.</w:t>
      </w:r>
    </w:p>
    <w:p w14:paraId="675E05EE" w14:textId="77777777" w:rsidR="00974490" w:rsidRPr="00E8507F" w:rsidRDefault="00974490" w:rsidP="00974490">
      <w:pPr>
        <w:tabs>
          <w:tab w:val="left" w:pos="1168"/>
        </w:tabs>
        <w:kinsoku w:val="0"/>
        <w:overflowPunct w:val="0"/>
        <w:spacing w:line="244" w:lineRule="auto"/>
        <w:ind w:right="573"/>
        <w:rPr>
          <w:w w:val="105"/>
        </w:rPr>
      </w:pPr>
    </w:p>
    <w:p w14:paraId="0578E5A6" w14:textId="77777777" w:rsidR="00394734" w:rsidRPr="00E8507F" w:rsidRDefault="00394734" w:rsidP="00394734">
      <w:pPr>
        <w:pStyle w:val="ListParagraph"/>
        <w:numPr>
          <w:ilvl w:val="0"/>
          <w:numId w:val="7"/>
        </w:numPr>
        <w:tabs>
          <w:tab w:val="left" w:pos="1168"/>
        </w:tabs>
        <w:kinsoku w:val="0"/>
        <w:overflowPunct w:val="0"/>
        <w:spacing w:line="244" w:lineRule="auto"/>
        <w:ind w:right="573"/>
        <w:rPr>
          <w:w w:val="105"/>
        </w:rPr>
      </w:pPr>
      <w:r w:rsidRPr="00E8507F">
        <w:rPr>
          <w:w w:val="105"/>
        </w:rPr>
        <w:t>The Educational Psychology team offer counselling support and staff will be reminded about this service.</w:t>
      </w:r>
    </w:p>
    <w:p w14:paraId="2FC17F8B" w14:textId="77777777" w:rsidR="00974490" w:rsidRPr="00E8507F" w:rsidRDefault="00974490" w:rsidP="00974490">
      <w:pPr>
        <w:tabs>
          <w:tab w:val="left" w:pos="1168"/>
        </w:tabs>
        <w:kinsoku w:val="0"/>
        <w:overflowPunct w:val="0"/>
        <w:spacing w:line="244" w:lineRule="auto"/>
        <w:ind w:right="573"/>
        <w:rPr>
          <w:w w:val="105"/>
        </w:rPr>
      </w:pPr>
    </w:p>
    <w:p w14:paraId="53E97C61" w14:textId="423797B0" w:rsidR="00394734" w:rsidRPr="00E8507F" w:rsidRDefault="00394734" w:rsidP="00394734">
      <w:pPr>
        <w:pStyle w:val="ListParagraph"/>
        <w:numPr>
          <w:ilvl w:val="0"/>
          <w:numId w:val="7"/>
        </w:numPr>
        <w:tabs>
          <w:tab w:val="left" w:pos="1168"/>
        </w:tabs>
        <w:kinsoku w:val="0"/>
        <w:overflowPunct w:val="0"/>
        <w:spacing w:line="244" w:lineRule="auto"/>
        <w:ind w:right="573"/>
        <w:rPr>
          <w:w w:val="105"/>
        </w:rPr>
      </w:pPr>
      <w:r w:rsidRPr="00E8507F">
        <w:rPr>
          <w:w w:val="105"/>
        </w:rPr>
        <w:t>Availability of information about accessing bereavement support outside of school, eg: CRUSE</w:t>
      </w:r>
      <w:r w:rsidR="0091348A">
        <w:rPr>
          <w:w w:val="105"/>
        </w:rPr>
        <w:t>.</w:t>
      </w:r>
    </w:p>
    <w:p w14:paraId="0A4F7224" w14:textId="77777777" w:rsidR="00394734" w:rsidRPr="00394734" w:rsidRDefault="00394734" w:rsidP="00974490">
      <w:pPr>
        <w:pStyle w:val="ListParagraph"/>
        <w:tabs>
          <w:tab w:val="left" w:pos="1168"/>
        </w:tabs>
        <w:kinsoku w:val="0"/>
        <w:overflowPunct w:val="0"/>
        <w:spacing w:line="244" w:lineRule="auto"/>
        <w:ind w:left="720" w:right="573" w:firstLine="0"/>
        <w:rPr>
          <w:w w:val="105"/>
          <w:sz w:val="22"/>
          <w:szCs w:val="22"/>
        </w:rPr>
      </w:pPr>
    </w:p>
    <w:p w14:paraId="1516313B" w14:textId="1F3BEBC0" w:rsidR="00974490" w:rsidRPr="00E8507F" w:rsidRDefault="00E8507F" w:rsidP="00974490">
      <w:pPr>
        <w:pStyle w:val="Heading1"/>
        <w:rPr>
          <w:rFonts w:asciiTheme="minorHAnsi" w:hAnsiTheme="minorHAnsi"/>
          <w:w w:val="105"/>
        </w:rPr>
      </w:pPr>
      <w:r>
        <w:rPr>
          <w:rFonts w:asciiTheme="minorHAnsi" w:hAnsiTheme="minorHAnsi"/>
          <w:w w:val="105"/>
        </w:rPr>
        <w:t>On-Going Support f</w:t>
      </w:r>
      <w:r w:rsidR="00974490" w:rsidRPr="00E8507F">
        <w:rPr>
          <w:rFonts w:asciiTheme="minorHAnsi" w:hAnsiTheme="minorHAnsi"/>
          <w:w w:val="105"/>
        </w:rPr>
        <w:t>or pupils:</w:t>
      </w:r>
    </w:p>
    <w:p w14:paraId="5AE48A43" w14:textId="77777777" w:rsidR="00394734" w:rsidRPr="00E8507F" w:rsidRDefault="00394734" w:rsidP="00394734">
      <w:pPr>
        <w:pStyle w:val="BodyText"/>
        <w:kinsoku w:val="0"/>
        <w:overflowPunct w:val="0"/>
        <w:rPr>
          <w:rFonts w:asciiTheme="minorHAnsi" w:hAnsiTheme="minorHAnsi"/>
          <w:b/>
          <w:bCs/>
          <w:sz w:val="23"/>
          <w:szCs w:val="23"/>
        </w:rPr>
      </w:pPr>
    </w:p>
    <w:p w14:paraId="360BF84F" w14:textId="77777777" w:rsidR="00394734" w:rsidRPr="00E8507F" w:rsidRDefault="00394734" w:rsidP="00E8507F">
      <w:pPr>
        <w:pStyle w:val="BodyText"/>
        <w:numPr>
          <w:ilvl w:val="0"/>
          <w:numId w:val="39"/>
        </w:numPr>
        <w:kinsoku w:val="0"/>
        <w:overflowPunct w:val="0"/>
        <w:spacing w:before="1" w:line="247" w:lineRule="auto"/>
        <w:ind w:right="420"/>
        <w:rPr>
          <w:w w:val="105"/>
          <w:sz w:val="24"/>
          <w:szCs w:val="24"/>
        </w:rPr>
      </w:pPr>
      <w:r w:rsidRPr="00E8507F">
        <w:rPr>
          <w:w w:val="105"/>
          <w:sz w:val="24"/>
          <w:szCs w:val="24"/>
        </w:rPr>
        <w:t>Experience in many special schools has shown that most pupils can be supported by the school staff.</w:t>
      </w:r>
    </w:p>
    <w:p w14:paraId="50F40DEB" w14:textId="77777777" w:rsidR="00974490" w:rsidRPr="00E8507F" w:rsidRDefault="00974490" w:rsidP="00974490">
      <w:pPr>
        <w:pStyle w:val="BodyText"/>
        <w:kinsoku w:val="0"/>
        <w:overflowPunct w:val="0"/>
        <w:spacing w:before="1" w:line="247" w:lineRule="auto"/>
        <w:ind w:right="420"/>
        <w:rPr>
          <w:w w:val="105"/>
          <w:sz w:val="24"/>
          <w:szCs w:val="24"/>
        </w:rPr>
      </w:pPr>
    </w:p>
    <w:p w14:paraId="59202C6A" w14:textId="77777777" w:rsidR="00394734" w:rsidRPr="00E8507F" w:rsidRDefault="00394734" w:rsidP="00394734">
      <w:pPr>
        <w:pStyle w:val="ListParagraph"/>
        <w:numPr>
          <w:ilvl w:val="0"/>
          <w:numId w:val="7"/>
        </w:numPr>
        <w:tabs>
          <w:tab w:val="left" w:pos="1168"/>
        </w:tabs>
        <w:kinsoku w:val="0"/>
        <w:overflowPunct w:val="0"/>
        <w:spacing w:line="244" w:lineRule="auto"/>
        <w:ind w:right="573"/>
        <w:rPr>
          <w:w w:val="105"/>
        </w:rPr>
      </w:pPr>
      <w:r w:rsidRPr="00E8507F">
        <w:rPr>
          <w:w w:val="105"/>
        </w:rPr>
        <w:t>In most cases, each child will have a favoured member of staff to approach.</w:t>
      </w:r>
    </w:p>
    <w:p w14:paraId="77A52294" w14:textId="77777777" w:rsidR="00974490" w:rsidRPr="00E8507F" w:rsidRDefault="00974490" w:rsidP="00974490">
      <w:pPr>
        <w:pStyle w:val="ListParagraph"/>
        <w:tabs>
          <w:tab w:val="left" w:pos="1168"/>
        </w:tabs>
        <w:kinsoku w:val="0"/>
        <w:overflowPunct w:val="0"/>
        <w:spacing w:line="244" w:lineRule="auto"/>
        <w:ind w:left="720" w:right="573" w:firstLine="0"/>
        <w:rPr>
          <w:w w:val="105"/>
        </w:rPr>
      </w:pPr>
    </w:p>
    <w:p w14:paraId="20EC93CF" w14:textId="77777777" w:rsidR="00394734" w:rsidRPr="00E8507F" w:rsidRDefault="00394734" w:rsidP="00394734">
      <w:pPr>
        <w:pStyle w:val="ListParagraph"/>
        <w:numPr>
          <w:ilvl w:val="0"/>
          <w:numId w:val="7"/>
        </w:numPr>
        <w:tabs>
          <w:tab w:val="left" w:pos="1168"/>
        </w:tabs>
        <w:kinsoku w:val="0"/>
        <w:overflowPunct w:val="0"/>
        <w:spacing w:line="244" w:lineRule="auto"/>
        <w:ind w:right="573"/>
        <w:rPr>
          <w:w w:val="105"/>
        </w:rPr>
      </w:pPr>
      <w:r w:rsidRPr="00E8507F">
        <w:rPr>
          <w:w w:val="105"/>
        </w:rPr>
        <w:t>The PSHE co-ordinator will ensure that we have suitable books and other materials to help children discuss death and come to terms with loss.</w:t>
      </w:r>
    </w:p>
    <w:p w14:paraId="007DCDA8" w14:textId="77777777" w:rsidR="00974490" w:rsidRPr="00E8507F" w:rsidRDefault="00974490" w:rsidP="00974490">
      <w:pPr>
        <w:tabs>
          <w:tab w:val="left" w:pos="1168"/>
        </w:tabs>
        <w:kinsoku w:val="0"/>
        <w:overflowPunct w:val="0"/>
        <w:spacing w:line="244" w:lineRule="auto"/>
        <w:ind w:right="573"/>
        <w:rPr>
          <w:w w:val="105"/>
        </w:rPr>
      </w:pPr>
    </w:p>
    <w:p w14:paraId="1AD9D5D2" w14:textId="77777777" w:rsidR="00394734" w:rsidRPr="00E8507F" w:rsidRDefault="00394734" w:rsidP="00394734">
      <w:pPr>
        <w:pStyle w:val="ListParagraph"/>
        <w:numPr>
          <w:ilvl w:val="0"/>
          <w:numId w:val="7"/>
        </w:numPr>
        <w:tabs>
          <w:tab w:val="left" w:pos="1168"/>
        </w:tabs>
        <w:kinsoku w:val="0"/>
        <w:overflowPunct w:val="0"/>
        <w:spacing w:line="244" w:lineRule="auto"/>
        <w:ind w:right="573"/>
        <w:rPr>
          <w:w w:val="105"/>
        </w:rPr>
      </w:pPr>
      <w:r w:rsidRPr="00E8507F">
        <w:rPr>
          <w:w w:val="105"/>
        </w:rPr>
        <w:t>Social Stories may be one way to help pupils to understand loss.</w:t>
      </w:r>
    </w:p>
    <w:p w14:paraId="450EA2D7" w14:textId="77777777" w:rsidR="00974490" w:rsidRPr="00E8507F" w:rsidRDefault="00974490" w:rsidP="00974490">
      <w:pPr>
        <w:tabs>
          <w:tab w:val="left" w:pos="1168"/>
        </w:tabs>
        <w:kinsoku w:val="0"/>
        <w:overflowPunct w:val="0"/>
        <w:spacing w:line="244" w:lineRule="auto"/>
        <w:ind w:right="573"/>
        <w:rPr>
          <w:w w:val="105"/>
        </w:rPr>
      </w:pPr>
    </w:p>
    <w:p w14:paraId="49E1517A" w14:textId="77777777" w:rsidR="00394734" w:rsidRPr="00E8507F" w:rsidRDefault="00394734" w:rsidP="00394734">
      <w:pPr>
        <w:pStyle w:val="ListParagraph"/>
        <w:numPr>
          <w:ilvl w:val="0"/>
          <w:numId w:val="7"/>
        </w:numPr>
        <w:tabs>
          <w:tab w:val="left" w:pos="1168"/>
        </w:tabs>
        <w:kinsoku w:val="0"/>
        <w:overflowPunct w:val="0"/>
        <w:spacing w:line="244" w:lineRule="auto"/>
        <w:ind w:right="573"/>
        <w:rPr>
          <w:w w:val="105"/>
        </w:rPr>
      </w:pPr>
      <w:r w:rsidRPr="00E8507F">
        <w:rPr>
          <w:w w:val="105"/>
        </w:rPr>
        <w:t>The Educational Psychology team can offer support to pupils who may need more help.</w:t>
      </w:r>
    </w:p>
    <w:p w14:paraId="3DD355C9" w14:textId="77777777" w:rsidR="00394734" w:rsidRPr="00E8507F" w:rsidRDefault="00394734" w:rsidP="00394734">
      <w:pPr>
        <w:pStyle w:val="BodyText"/>
        <w:kinsoku w:val="0"/>
        <w:overflowPunct w:val="0"/>
        <w:spacing w:before="9"/>
        <w:rPr>
          <w:sz w:val="24"/>
          <w:szCs w:val="24"/>
        </w:rPr>
      </w:pPr>
    </w:p>
    <w:p w14:paraId="61A61AE8" w14:textId="6BCC169E" w:rsidR="00974490" w:rsidRPr="00E8507F" w:rsidRDefault="00E8507F" w:rsidP="00974490">
      <w:pPr>
        <w:pStyle w:val="Heading1"/>
        <w:rPr>
          <w:rFonts w:asciiTheme="minorHAnsi" w:hAnsiTheme="minorHAnsi"/>
          <w:w w:val="105"/>
        </w:rPr>
      </w:pPr>
      <w:r>
        <w:rPr>
          <w:rFonts w:asciiTheme="minorHAnsi" w:hAnsiTheme="minorHAnsi"/>
          <w:w w:val="105"/>
        </w:rPr>
        <w:t>On-Going Support f</w:t>
      </w:r>
      <w:r w:rsidR="00974490" w:rsidRPr="00E8507F">
        <w:rPr>
          <w:rFonts w:asciiTheme="minorHAnsi" w:hAnsiTheme="minorHAnsi"/>
          <w:w w:val="105"/>
        </w:rPr>
        <w:t>or the Family:</w:t>
      </w:r>
    </w:p>
    <w:p w14:paraId="1A81F0B1" w14:textId="77777777" w:rsidR="00394734" w:rsidRDefault="00394734" w:rsidP="00394734">
      <w:pPr>
        <w:pStyle w:val="BodyText"/>
        <w:kinsoku w:val="0"/>
        <w:overflowPunct w:val="0"/>
        <w:spacing w:before="1"/>
        <w:rPr>
          <w:b/>
          <w:bCs/>
          <w:sz w:val="23"/>
          <w:szCs w:val="23"/>
        </w:rPr>
      </w:pPr>
    </w:p>
    <w:p w14:paraId="0FBDFB10" w14:textId="77777777" w:rsidR="00394734" w:rsidRPr="00E8507F" w:rsidRDefault="00394734" w:rsidP="00394734">
      <w:pPr>
        <w:pStyle w:val="ListParagraph"/>
        <w:numPr>
          <w:ilvl w:val="0"/>
          <w:numId w:val="7"/>
        </w:numPr>
        <w:tabs>
          <w:tab w:val="left" w:pos="1168"/>
        </w:tabs>
        <w:kinsoku w:val="0"/>
        <w:overflowPunct w:val="0"/>
        <w:spacing w:line="244" w:lineRule="auto"/>
        <w:ind w:right="573"/>
        <w:rPr>
          <w:w w:val="105"/>
        </w:rPr>
      </w:pPr>
      <w:r w:rsidRPr="00E8507F">
        <w:rPr>
          <w:w w:val="105"/>
        </w:rPr>
        <w:t>Communicate with the family straight away and offer support. Send a letter of condolence from the school.</w:t>
      </w:r>
    </w:p>
    <w:p w14:paraId="717AAFBA" w14:textId="77777777" w:rsidR="00232CF0" w:rsidRPr="00E8507F" w:rsidRDefault="00232CF0" w:rsidP="00232CF0">
      <w:pPr>
        <w:pStyle w:val="ListParagraph"/>
        <w:tabs>
          <w:tab w:val="left" w:pos="1168"/>
        </w:tabs>
        <w:kinsoku w:val="0"/>
        <w:overflowPunct w:val="0"/>
        <w:spacing w:line="244" w:lineRule="auto"/>
        <w:ind w:left="720" w:right="573" w:firstLine="0"/>
        <w:rPr>
          <w:w w:val="105"/>
        </w:rPr>
      </w:pPr>
    </w:p>
    <w:p w14:paraId="214E43E4" w14:textId="77777777" w:rsidR="00394734" w:rsidRPr="00E8507F" w:rsidRDefault="00394734" w:rsidP="00394734">
      <w:pPr>
        <w:pStyle w:val="ListParagraph"/>
        <w:numPr>
          <w:ilvl w:val="0"/>
          <w:numId w:val="7"/>
        </w:numPr>
        <w:tabs>
          <w:tab w:val="left" w:pos="1168"/>
        </w:tabs>
        <w:kinsoku w:val="0"/>
        <w:overflowPunct w:val="0"/>
        <w:spacing w:line="244" w:lineRule="auto"/>
        <w:ind w:right="573"/>
        <w:rPr>
          <w:w w:val="105"/>
        </w:rPr>
      </w:pPr>
      <w:r w:rsidRPr="00E8507F">
        <w:rPr>
          <w:w w:val="105"/>
        </w:rPr>
        <w:t>Give parents and family the opportunity to collect any personal belongings of the person who has died.</w:t>
      </w:r>
    </w:p>
    <w:p w14:paraId="56EE48EE" w14:textId="77777777" w:rsidR="00232CF0" w:rsidRPr="00E8507F" w:rsidRDefault="00232CF0" w:rsidP="00232CF0">
      <w:pPr>
        <w:tabs>
          <w:tab w:val="left" w:pos="1168"/>
        </w:tabs>
        <w:kinsoku w:val="0"/>
        <w:overflowPunct w:val="0"/>
        <w:spacing w:line="244" w:lineRule="auto"/>
        <w:ind w:right="573"/>
        <w:rPr>
          <w:w w:val="105"/>
        </w:rPr>
      </w:pPr>
    </w:p>
    <w:p w14:paraId="6A61C569" w14:textId="77777777" w:rsidR="00232CF0" w:rsidRPr="00E8507F" w:rsidRDefault="00394734" w:rsidP="00394734">
      <w:pPr>
        <w:pStyle w:val="ListParagraph"/>
        <w:numPr>
          <w:ilvl w:val="0"/>
          <w:numId w:val="7"/>
        </w:numPr>
        <w:tabs>
          <w:tab w:val="left" w:pos="1168"/>
        </w:tabs>
        <w:kinsoku w:val="0"/>
        <w:overflowPunct w:val="0"/>
        <w:spacing w:line="244" w:lineRule="auto"/>
        <w:ind w:right="573"/>
        <w:rPr>
          <w:w w:val="105"/>
        </w:rPr>
      </w:pPr>
      <w:r w:rsidRPr="00E8507F">
        <w:rPr>
          <w:w w:val="105"/>
        </w:rPr>
        <w:t>Send a representative to the funeral.</w:t>
      </w:r>
    </w:p>
    <w:p w14:paraId="2908EB2C" w14:textId="77777777" w:rsidR="00232CF0" w:rsidRPr="00E8507F" w:rsidRDefault="00232CF0" w:rsidP="00232CF0">
      <w:pPr>
        <w:pStyle w:val="ListParagraph"/>
        <w:rPr>
          <w:w w:val="105"/>
        </w:rPr>
      </w:pPr>
    </w:p>
    <w:p w14:paraId="578862D9" w14:textId="77777777" w:rsidR="00394734" w:rsidRPr="00E8507F" w:rsidRDefault="00394734" w:rsidP="00394734">
      <w:pPr>
        <w:pStyle w:val="ListParagraph"/>
        <w:numPr>
          <w:ilvl w:val="0"/>
          <w:numId w:val="7"/>
        </w:numPr>
        <w:tabs>
          <w:tab w:val="left" w:pos="1168"/>
        </w:tabs>
        <w:kinsoku w:val="0"/>
        <w:overflowPunct w:val="0"/>
        <w:spacing w:line="244" w:lineRule="auto"/>
        <w:ind w:right="573"/>
        <w:rPr>
          <w:w w:val="105"/>
        </w:rPr>
      </w:pPr>
      <w:r w:rsidRPr="00E8507F">
        <w:rPr>
          <w:w w:val="105"/>
        </w:rPr>
        <w:t>Hold a collection /flowers to be sent as appropriate.</w:t>
      </w:r>
    </w:p>
    <w:p w14:paraId="121FD38A" w14:textId="77777777" w:rsidR="00232CF0" w:rsidRPr="00E8507F" w:rsidRDefault="00232CF0" w:rsidP="00232CF0">
      <w:pPr>
        <w:tabs>
          <w:tab w:val="left" w:pos="1168"/>
        </w:tabs>
        <w:kinsoku w:val="0"/>
        <w:overflowPunct w:val="0"/>
        <w:spacing w:line="244" w:lineRule="auto"/>
        <w:ind w:right="573"/>
        <w:rPr>
          <w:w w:val="105"/>
        </w:rPr>
      </w:pPr>
    </w:p>
    <w:p w14:paraId="6BA0BBF1" w14:textId="77777777" w:rsidR="00394734" w:rsidRPr="00E8507F" w:rsidRDefault="00394734" w:rsidP="00394734">
      <w:pPr>
        <w:pStyle w:val="ListParagraph"/>
        <w:numPr>
          <w:ilvl w:val="0"/>
          <w:numId w:val="7"/>
        </w:numPr>
        <w:tabs>
          <w:tab w:val="left" w:pos="1168"/>
        </w:tabs>
        <w:kinsoku w:val="0"/>
        <w:overflowPunct w:val="0"/>
        <w:spacing w:line="244" w:lineRule="auto"/>
        <w:ind w:right="573"/>
        <w:rPr>
          <w:w w:val="105"/>
        </w:rPr>
      </w:pPr>
      <w:r w:rsidRPr="00E8507F">
        <w:rPr>
          <w:w w:val="105"/>
        </w:rPr>
        <w:t>Invite parents/family to any commemorative events held by the school, both at the time and in subsequent years.</w:t>
      </w:r>
    </w:p>
    <w:p w14:paraId="1FE2DD96" w14:textId="77777777" w:rsidR="00232CF0" w:rsidRPr="00E8507F" w:rsidRDefault="00232CF0" w:rsidP="00232CF0">
      <w:pPr>
        <w:tabs>
          <w:tab w:val="left" w:pos="1168"/>
        </w:tabs>
        <w:kinsoku w:val="0"/>
        <w:overflowPunct w:val="0"/>
        <w:spacing w:line="244" w:lineRule="auto"/>
        <w:ind w:right="573"/>
        <w:rPr>
          <w:w w:val="105"/>
        </w:rPr>
      </w:pPr>
    </w:p>
    <w:p w14:paraId="5FF2C1CF" w14:textId="77777777" w:rsidR="00394734" w:rsidRPr="00E8507F" w:rsidRDefault="00394734" w:rsidP="00394734">
      <w:pPr>
        <w:pStyle w:val="ListParagraph"/>
        <w:numPr>
          <w:ilvl w:val="0"/>
          <w:numId w:val="7"/>
        </w:numPr>
        <w:tabs>
          <w:tab w:val="left" w:pos="1168"/>
        </w:tabs>
        <w:kinsoku w:val="0"/>
        <w:overflowPunct w:val="0"/>
        <w:spacing w:line="244" w:lineRule="auto"/>
        <w:ind w:right="573"/>
        <w:rPr>
          <w:w w:val="105"/>
        </w:rPr>
      </w:pPr>
      <w:r w:rsidRPr="00E8507F">
        <w:rPr>
          <w:w w:val="105"/>
        </w:rPr>
        <w:t>If memorial work has been completed, for example a remembrance wall or book, then this should be returned to the parents at an appropriate time, and pupils informed where it has gone.</w:t>
      </w:r>
    </w:p>
    <w:p w14:paraId="27357532" w14:textId="77777777" w:rsidR="00232CF0" w:rsidRPr="00E8507F" w:rsidRDefault="00232CF0" w:rsidP="00232CF0">
      <w:pPr>
        <w:tabs>
          <w:tab w:val="left" w:pos="1168"/>
        </w:tabs>
        <w:kinsoku w:val="0"/>
        <w:overflowPunct w:val="0"/>
        <w:spacing w:line="244" w:lineRule="auto"/>
        <w:ind w:right="573"/>
        <w:rPr>
          <w:w w:val="105"/>
        </w:rPr>
      </w:pPr>
    </w:p>
    <w:p w14:paraId="04F16163" w14:textId="77777777" w:rsidR="00394734" w:rsidRPr="00E8507F" w:rsidRDefault="00394734" w:rsidP="00394734">
      <w:pPr>
        <w:pStyle w:val="ListParagraph"/>
        <w:numPr>
          <w:ilvl w:val="0"/>
          <w:numId w:val="7"/>
        </w:numPr>
        <w:tabs>
          <w:tab w:val="left" w:pos="1168"/>
        </w:tabs>
        <w:kinsoku w:val="0"/>
        <w:overflowPunct w:val="0"/>
        <w:spacing w:line="244" w:lineRule="auto"/>
        <w:ind w:right="573"/>
        <w:rPr>
          <w:w w:val="105"/>
        </w:rPr>
      </w:pPr>
      <w:r w:rsidRPr="00E8507F">
        <w:rPr>
          <w:w w:val="105"/>
        </w:rPr>
        <w:t>If the parents wish to visit the school at any time after the funeral, this will be agreed.</w:t>
      </w:r>
    </w:p>
    <w:p w14:paraId="07F023C8" w14:textId="77777777" w:rsidR="00394734" w:rsidRPr="00E8507F" w:rsidRDefault="00394734" w:rsidP="00974490">
      <w:pPr>
        <w:pStyle w:val="ListParagraph"/>
        <w:tabs>
          <w:tab w:val="left" w:pos="1168"/>
        </w:tabs>
        <w:kinsoku w:val="0"/>
        <w:overflowPunct w:val="0"/>
        <w:spacing w:line="244" w:lineRule="auto"/>
        <w:ind w:left="720" w:right="573" w:firstLine="0"/>
        <w:rPr>
          <w:w w:val="105"/>
        </w:rPr>
      </w:pPr>
    </w:p>
    <w:p w14:paraId="12224277" w14:textId="77777777" w:rsidR="00394734" w:rsidRPr="00E8507F" w:rsidRDefault="00394734" w:rsidP="00E8507F">
      <w:pPr>
        <w:pStyle w:val="BodyText"/>
        <w:numPr>
          <w:ilvl w:val="0"/>
          <w:numId w:val="7"/>
        </w:numPr>
        <w:kinsoku w:val="0"/>
        <w:overflowPunct w:val="0"/>
        <w:spacing w:line="244" w:lineRule="auto"/>
        <w:ind w:right="497"/>
        <w:jc w:val="both"/>
        <w:rPr>
          <w:color w:val="000000" w:themeColor="text1"/>
          <w:w w:val="105"/>
          <w:sz w:val="24"/>
          <w:szCs w:val="24"/>
        </w:rPr>
      </w:pPr>
      <w:r w:rsidRPr="00E8507F">
        <w:rPr>
          <w:w w:val="105"/>
          <w:sz w:val="24"/>
          <w:szCs w:val="24"/>
        </w:rPr>
        <w:t>Parents will be told that they are welcome in the school and will be encouraged to come and visit. Past experience has shown that this can be helpful in their grieving</w:t>
      </w:r>
      <w:r w:rsidRPr="00E8507F">
        <w:rPr>
          <w:b/>
          <w:bCs/>
          <w:color w:val="007F00"/>
          <w:w w:val="105"/>
          <w:sz w:val="24"/>
          <w:szCs w:val="24"/>
        </w:rPr>
        <w:t xml:space="preserve">. </w:t>
      </w:r>
      <w:r w:rsidRPr="00E8507F">
        <w:rPr>
          <w:color w:val="000000"/>
          <w:w w:val="105"/>
          <w:sz w:val="24"/>
          <w:szCs w:val="24"/>
        </w:rPr>
        <w:t>The first visit to the school is often difficult and will be arranged sensitively in accordance</w:t>
      </w:r>
      <w:r w:rsidRPr="00E8507F">
        <w:rPr>
          <w:color w:val="000000"/>
          <w:spacing w:val="-6"/>
          <w:w w:val="105"/>
          <w:sz w:val="24"/>
          <w:szCs w:val="24"/>
        </w:rPr>
        <w:t xml:space="preserve"> </w:t>
      </w:r>
      <w:r w:rsidRPr="00E8507F">
        <w:rPr>
          <w:color w:val="000000"/>
          <w:w w:val="105"/>
          <w:sz w:val="24"/>
          <w:szCs w:val="24"/>
        </w:rPr>
        <w:t>with</w:t>
      </w:r>
      <w:r w:rsidRPr="00E8507F">
        <w:rPr>
          <w:color w:val="000000"/>
          <w:spacing w:val="-7"/>
          <w:w w:val="105"/>
          <w:sz w:val="24"/>
          <w:szCs w:val="24"/>
        </w:rPr>
        <w:t xml:space="preserve"> </w:t>
      </w:r>
      <w:r w:rsidRPr="00E8507F">
        <w:rPr>
          <w:color w:val="000000"/>
          <w:w w:val="105"/>
          <w:sz w:val="24"/>
          <w:szCs w:val="24"/>
        </w:rPr>
        <w:t>the</w:t>
      </w:r>
      <w:r w:rsidRPr="00E8507F">
        <w:rPr>
          <w:color w:val="000000"/>
          <w:spacing w:val="-6"/>
          <w:w w:val="105"/>
          <w:sz w:val="24"/>
          <w:szCs w:val="24"/>
        </w:rPr>
        <w:t xml:space="preserve"> </w:t>
      </w:r>
      <w:r w:rsidRPr="00E8507F">
        <w:rPr>
          <w:color w:val="000000"/>
          <w:w w:val="105"/>
          <w:sz w:val="24"/>
          <w:szCs w:val="24"/>
        </w:rPr>
        <w:t>parents’</w:t>
      </w:r>
      <w:r w:rsidRPr="00E8507F">
        <w:rPr>
          <w:color w:val="000000"/>
          <w:spacing w:val="-6"/>
          <w:w w:val="105"/>
          <w:sz w:val="24"/>
          <w:szCs w:val="24"/>
        </w:rPr>
        <w:t xml:space="preserve"> </w:t>
      </w:r>
      <w:r w:rsidRPr="00E8507F">
        <w:rPr>
          <w:color w:val="000000"/>
          <w:w w:val="105"/>
          <w:sz w:val="24"/>
          <w:szCs w:val="24"/>
        </w:rPr>
        <w:t>wishes.</w:t>
      </w:r>
      <w:r w:rsidRPr="00E8507F">
        <w:rPr>
          <w:color w:val="000000"/>
          <w:spacing w:val="-5"/>
          <w:w w:val="105"/>
          <w:sz w:val="24"/>
          <w:szCs w:val="24"/>
        </w:rPr>
        <w:t xml:space="preserve"> </w:t>
      </w:r>
      <w:r w:rsidRPr="00E8507F">
        <w:rPr>
          <w:color w:val="000000"/>
          <w:w w:val="105"/>
          <w:sz w:val="24"/>
          <w:szCs w:val="24"/>
        </w:rPr>
        <w:t>It</w:t>
      </w:r>
      <w:r w:rsidRPr="00E8507F">
        <w:rPr>
          <w:color w:val="000000"/>
          <w:spacing w:val="-5"/>
          <w:w w:val="105"/>
          <w:sz w:val="24"/>
          <w:szCs w:val="24"/>
        </w:rPr>
        <w:t xml:space="preserve"> </w:t>
      </w:r>
      <w:r w:rsidRPr="00E8507F">
        <w:rPr>
          <w:color w:val="000000"/>
          <w:w w:val="105"/>
          <w:sz w:val="24"/>
          <w:szCs w:val="24"/>
        </w:rPr>
        <w:t>will</w:t>
      </w:r>
      <w:r w:rsidRPr="00E8507F">
        <w:rPr>
          <w:color w:val="000000"/>
          <w:spacing w:val="-5"/>
          <w:w w:val="105"/>
          <w:sz w:val="24"/>
          <w:szCs w:val="24"/>
        </w:rPr>
        <w:t xml:space="preserve"> </w:t>
      </w:r>
      <w:r w:rsidRPr="00E8507F">
        <w:rPr>
          <w:color w:val="000000"/>
          <w:w w:val="105"/>
          <w:sz w:val="24"/>
          <w:szCs w:val="24"/>
        </w:rPr>
        <w:t>then</w:t>
      </w:r>
      <w:r w:rsidRPr="00E8507F">
        <w:rPr>
          <w:color w:val="000000"/>
          <w:spacing w:val="-7"/>
          <w:w w:val="105"/>
          <w:sz w:val="24"/>
          <w:szCs w:val="24"/>
        </w:rPr>
        <w:t xml:space="preserve"> </w:t>
      </w:r>
      <w:r w:rsidRPr="00E8507F">
        <w:rPr>
          <w:color w:val="000000"/>
          <w:w w:val="105"/>
          <w:sz w:val="24"/>
          <w:szCs w:val="24"/>
        </w:rPr>
        <w:t>be</w:t>
      </w:r>
      <w:r w:rsidRPr="00E8507F">
        <w:rPr>
          <w:color w:val="000000"/>
          <w:spacing w:val="-6"/>
          <w:w w:val="105"/>
          <w:sz w:val="24"/>
          <w:szCs w:val="24"/>
        </w:rPr>
        <w:t xml:space="preserve"> </w:t>
      </w:r>
      <w:r w:rsidRPr="00E8507F">
        <w:rPr>
          <w:color w:val="000000"/>
          <w:w w:val="105"/>
          <w:sz w:val="24"/>
          <w:szCs w:val="24"/>
        </w:rPr>
        <w:t>for</w:t>
      </w:r>
      <w:r w:rsidRPr="00E8507F">
        <w:rPr>
          <w:color w:val="000000"/>
          <w:spacing w:val="-6"/>
          <w:w w:val="105"/>
          <w:sz w:val="24"/>
          <w:szCs w:val="24"/>
        </w:rPr>
        <w:t xml:space="preserve"> </w:t>
      </w:r>
      <w:r w:rsidRPr="00E8507F">
        <w:rPr>
          <w:color w:val="000000"/>
          <w:w w:val="105"/>
          <w:sz w:val="24"/>
          <w:szCs w:val="24"/>
        </w:rPr>
        <w:t>the</w:t>
      </w:r>
      <w:r w:rsidRPr="00E8507F">
        <w:rPr>
          <w:color w:val="000000"/>
          <w:spacing w:val="-3"/>
          <w:w w:val="105"/>
          <w:sz w:val="24"/>
          <w:szCs w:val="24"/>
        </w:rPr>
        <w:t xml:space="preserve"> </w:t>
      </w:r>
      <w:r w:rsidRPr="00E8507F">
        <w:rPr>
          <w:color w:val="000000"/>
          <w:w w:val="105"/>
          <w:sz w:val="24"/>
          <w:szCs w:val="24"/>
        </w:rPr>
        <w:t>parents</w:t>
      </w:r>
      <w:r w:rsidRPr="00E8507F">
        <w:rPr>
          <w:color w:val="000000"/>
          <w:spacing w:val="-6"/>
          <w:w w:val="105"/>
          <w:sz w:val="24"/>
          <w:szCs w:val="24"/>
        </w:rPr>
        <w:t xml:space="preserve"> </w:t>
      </w:r>
      <w:r w:rsidRPr="00E8507F">
        <w:rPr>
          <w:color w:val="000000"/>
          <w:w w:val="105"/>
          <w:sz w:val="24"/>
          <w:szCs w:val="24"/>
        </w:rPr>
        <w:t>to</w:t>
      </w:r>
      <w:r w:rsidRPr="00E8507F">
        <w:rPr>
          <w:color w:val="000000"/>
          <w:spacing w:val="-5"/>
          <w:w w:val="105"/>
          <w:sz w:val="24"/>
          <w:szCs w:val="24"/>
        </w:rPr>
        <w:t xml:space="preserve"> </w:t>
      </w:r>
      <w:r w:rsidRPr="00E8507F">
        <w:rPr>
          <w:color w:val="000000"/>
          <w:w w:val="105"/>
          <w:sz w:val="24"/>
          <w:szCs w:val="24"/>
        </w:rPr>
        <w:t>decide</w:t>
      </w:r>
      <w:r w:rsidRPr="00E8507F">
        <w:rPr>
          <w:color w:val="000000"/>
          <w:spacing w:val="-6"/>
          <w:w w:val="105"/>
          <w:sz w:val="24"/>
          <w:szCs w:val="24"/>
        </w:rPr>
        <w:t xml:space="preserve"> </w:t>
      </w:r>
      <w:r w:rsidRPr="00E8507F">
        <w:rPr>
          <w:color w:val="000000"/>
          <w:w w:val="105"/>
          <w:sz w:val="24"/>
          <w:szCs w:val="24"/>
        </w:rPr>
        <w:t>if</w:t>
      </w:r>
      <w:r w:rsidRPr="00E8507F">
        <w:rPr>
          <w:color w:val="000000"/>
          <w:spacing w:val="-7"/>
          <w:w w:val="105"/>
          <w:sz w:val="24"/>
          <w:szCs w:val="24"/>
        </w:rPr>
        <w:t xml:space="preserve"> </w:t>
      </w:r>
      <w:r w:rsidRPr="00E8507F">
        <w:rPr>
          <w:color w:val="000000"/>
          <w:w w:val="105"/>
          <w:sz w:val="24"/>
          <w:szCs w:val="24"/>
        </w:rPr>
        <w:t>they wish</w:t>
      </w:r>
      <w:r w:rsidRPr="00E8507F">
        <w:rPr>
          <w:color w:val="000000"/>
          <w:spacing w:val="7"/>
          <w:w w:val="105"/>
          <w:sz w:val="24"/>
          <w:szCs w:val="24"/>
        </w:rPr>
        <w:t xml:space="preserve"> </w:t>
      </w:r>
      <w:r w:rsidRPr="00E8507F">
        <w:rPr>
          <w:color w:val="000000"/>
          <w:w w:val="105"/>
          <w:sz w:val="24"/>
          <w:szCs w:val="24"/>
        </w:rPr>
        <w:t>to</w:t>
      </w:r>
      <w:r w:rsidRPr="00E8507F">
        <w:rPr>
          <w:color w:val="000000"/>
          <w:spacing w:val="8"/>
          <w:w w:val="105"/>
          <w:sz w:val="24"/>
          <w:szCs w:val="24"/>
        </w:rPr>
        <w:t xml:space="preserve"> </w:t>
      </w:r>
      <w:r w:rsidRPr="00E8507F">
        <w:rPr>
          <w:color w:val="000000"/>
          <w:w w:val="105"/>
          <w:sz w:val="24"/>
          <w:szCs w:val="24"/>
        </w:rPr>
        <w:t>maintain</w:t>
      </w:r>
      <w:r w:rsidRPr="00E8507F">
        <w:rPr>
          <w:color w:val="000000"/>
          <w:spacing w:val="8"/>
          <w:w w:val="105"/>
          <w:sz w:val="24"/>
          <w:szCs w:val="24"/>
        </w:rPr>
        <w:t xml:space="preserve"> </w:t>
      </w:r>
      <w:r w:rsidRPr="00E8507F">
        <w:rPr>
          <w:color w:val="000000"/>
          <w:w w:val="105"/>
          <w:sz w:val="24"/>
          <w:szCs w:val="24"/>
        </w:rPr>
        <w:t>ongoing</w:t>
      </w:r>
      <w:r w:rsidRPr="00E8507F">
        <w:rPr>
          <w:color w:val="000000"/>
          <w:spacing w:val="6"/>
          <w:w w:val="105"/>
          <w:sz w:val="24"/>
          <w:szCs w:val="24"/>
        </w:rPr>
        <w:t xml:space="preserve"> </w:t>
      </w:r>
      <w:r w:rsidRPr="00E8507F">
        <w:rPr>
          <w:color w:val="000000"/>
          <w:w w:val="105"/>
          <w:sz w:val="24"/>
          <w:szCs w:val="24"/>
        </w:rPr>
        <w:t>links.</w:t>
      </w:r>
      <w:r w:rsidRPr="00E8507F">
        <w:rPr>
          <w:color w:val="000000"/>
          <w:spacing w:val="10"/>
          <w:w w:val="105"/>
          <w:sz w:val="24"/>
          <w:szCs w:val="24"/>
        </w:rPr>
        <w:t xml:space="preserve"> </w:t>
      </w:r>
      <w:r w:rsidRPr="00E8507F">
        <w:rPr>
          <w:color w:val="000000"/>
          <w:w w:val="105"/>
          <w:sz w:val="24"/>
          <w:szCs w:val="24"/>
        </w:rPr>
        <w:t>Each</w:t>
      </w:r>
      <w:r w:rsidRPr="00E8507F">
        <w:rPr>
          <w:color w:val="000000"/>
          <w:spacing w:val="3"/>
          <w:w w:val="105"/>
          <w:sz w:val="24"/>
          <w:szCs w:val="24"/>
        </w:rPr>
        <w:t xml:space="preserve"> </w:t>
      </w:r>
      <w:r w:rsidRPr="00E8507F">
        <w:rPr>
          <w:color w:val="000000"/>
          <w:w w:val="105"/>
          <w:sz w:val="24"/>
          <w:szCs w:val="24"/>
        </w:rPr>
        <w:t>family</w:t>
      </w:r>
      <w:r w:rsidRPr="00E8507F">
        <w:rPr>
          <w:color w:val="000000"/>
          <w:spacing w:val="8"/>
          <w:w w:val="105"/>
          <w:sz w:val="24"/>
          <w:szCs w:val="24"/>
        </w:rPr>
        <w:t xml:space="preserve"> </w:t>
      </w:r>
      <w:r w:rsidRPr="00E8507F">
        <w:rPr>
          <w:color w:val="000000"/>
          <w:w w:val="105"/>
          <w:sz w:val="24"/>
          <w:szCs w:val="24"/>
        </w:rPr>
        <w:t>will</w:t>
      </w:r>
      <w:r w:rsidRPr="00E8507F">
        <w:rPr>
          <w:color w:val="000000"/>
          <w:spacing w:val="8"/>
          <w:w w:val="105"/>
          <w:sz w:val="24"/>
          <w:szCs w:val="24"/>
        </w:rPr>
        <w:t xml:space="preserve"> </w:t>
      </w:r>
      <w:r w:rsidRPr="00E8507F">
        <w:rPr>
          <w:color w:val="000000"/>
          <w:w w:val="105"/>
          <w:sz w:val="24"/>
          <w:szCs w:val="24"/>
        </w:rPr>
        <w:t>be</w:t>
      </w:r>
      <w:r w:rsidRPr="00E8507F">
        <w:rPr>
          <w:color w:val="000000"/>
          <w:spacing w:val="10"/>
          <w:w w:val="105"/>
          <w:sz w:val="24"/>
          <w:szCs w:val="24"/>
        </w:rPr>
        <w:t xml:space="preserve"> </w:t>
      </w:r>
      <w:r w:rsidRPr="00E8507F">
        <w:rPr>
          <w:color w:val="000000"/>
          <w:w w:val="105"/>
          <w:sz w:val="24"/>
          <w:szCs w:val="24"/>
        </w:rPr>
        <w:t>different,</w:t>
      </w:r>
      <w:r w:rsidRPr="00E8507F">
        <w:rPr>
          <w:color w:val="000000"/>
          <w:spacing w:val="8"/>
          <w:w w:val="105"/>
          <w:sz w:val="24"/>
          <w:szCs w:val="24"/>
        </w:rPr>
        <w:t xml:space="preserve"> </w:t>
      </w:r>
      <w:r w:rsidRPr="00E8507F">
        <w:rPr>
          <w:color w:val="000000"/>
          <w:w w:val="105"/>
          <w:sz w:val="24"/>
          <w:szCs w:val="24"/>
        </w:rPr>
        <w:t>with</w:t>
      </w:r>
      <w:r w:rsidRPr="00E8507F">
        <w:rPr>
          <w:color w:val="000000"/>
          <w:spacing w:val="8"/>
          <w:w w:val="105"/>
          <w:sz w:val="24"/>
          <w:szCs w:val="24"/>
        </w:rPr>
        <w:t xml:space="preserve"> </w:t>
      </w:r>
      <w:r w:rsidRPr="00E8507F">
        <w:rPr>
          <w:color w:val="000000"/>
          <w:w w:val="105"/>
          <w:sz w:val="24"/>
          <w:szCs w:val="24"/>
        </w:rPr>
        <w:t>differing</w:t>
      </w:r>
      <w:r w:rsidRPr="00E8507F">
        <w:rPr>
          <w:color w:val="000000"/>
          <w:spacing w:val="8"/>
          <w:w w:val="105"/>
          <w:sz w:val="24"/>
          <w:szCs w:val="24"/>
        </w:rPr>
        <w:t xml:space="preserve"> </w:t>
      </w:r>
      <w:r w:rsidRPr="00E8507F">
        <w:rPr>
          <w:color w:val="000000"/>
          <w:w w:val="105"/>
          <w:sz w:val="24"/>
          <w:szCs w:val="24"/>
        </w:rPr>
        <w:t xml:space="preserve">needs.  </w:t>
      </w:r>
      <w:r w:rsidRPr="00E8507F">
        <w:rPr>
          <w:w w:val="105"/>
          <w:sz w:val="24"/>
          <w:szCs w:val="24"/>
        </w:rPr>
        <w:t>Therefore,</w:t>
      </w:r>
      <w:r w:rsidRPr="00E8507F">
        <w:rPr>
          <w:spacing w:val="-16"/>
          <w:w w:val="105"/>
          <w:sz w:val="24"/>
          <w:szCs w:val="24"/>
        </w:rPr>
        <w:t xml:space="preserve"> </w:t>
      </w:r>
      <w:r w:rsidRPr="00E8507F">
        <w:rPr>
          <w:w w:val="105"/>
          <w:sz w:val="24"/>
          <w:szCs w:val="24"/>
        </w:rPr>
        <w:t>the</w:t>
      </w:r>
      <w:r w:rsidRPr="00E8507F">
        <w:rPr>
          <w:spacing w:val="-12"/>
          <w:w w:val="105"/>
          <w:sz w:val="24"/>
          <w:szCs w:val="24"/>
        </w:rPr>
        <w:t xml:space="preserve"> </w:t>
      </w:r>
      <w:r w:rsidRPr="00E8507F">
        <w:rPr>
          <w:w w:val="105"/>
          <w:sz w:val="24"/>
          <w:szCs w:val="24"/>
        </w:rPr>
        <w:t>school</w:t>
      </w:r>
      <w:r w:rsidRPr="00E8507F">
        <w:rPr>
          <w:spacing w:val="-15"/>
          <w:w w:val="105"/>
          <w:sz w:val="24"/>
          <w:szCs w:val="24"/>
        </w:rPr>
        <w:t xml:space="preserve"> </w:t>
      </w:r>
      <w:r w:rsidRPr="00E8507F">
        <w:rPr>
          <w:w w:val="105"/>
          <w:sz w:val="24"/>
          <w:szCs w:val="24"/>
        </w:rPr>
        <w:t>will</w:t>
      </w:r>
      <w:r w:rsidRPr="00E8507F">
        <w:rPr>
          <w:spacing w:val="-12"/>
          <w:w w:val="105"/>
          <w:sz w:val="24"/>
          <w:szCs w:val="24"/>
        </w:rPr>
        <w:t xml:space="preserve"> </w:t>
      </w:r>
      <w:r w:rsidRPr="00E8507F">
        <w:rPr>
          <w:w w:val="105"/>
          <w:sz w:val="24"/>
          <w:szCs w:val="24"/>
        </w:rPr>
        <w:t>always</w:t>
      </w:r>
      <w:r w:rsidRPr="00E8507F">
        <w:rPr>
          <w:spacing w:val="-13"/>
          <w:w w:val="105"/>
          <w:sz w:val="24"/>
          <w:szCs w:val="24"/>
        </w:rPr>
        <w:t xml:space="preserve"> </w:t>
      </w:r>
      <w:r w:rsidRPr="00E8507F">
        <w:rPr>
          <w:w w:val="105"/>
          <w:sz w:val="24"/>
          <w:szCs w:val="24"/>
        </w:rPr>
        <w:t>be</w:t>
      </w:r>
      <w:r w:rsidRPr="00E8507F">
        <w:rPr>
          <w:spacing w:val="-12"/>
          <w:w w:val="105"/>
          <w:sz w:val="24"/>
          <w:szCs w:val="24"/>
        </w:rPr>
        <w:t xml:space="preserve"> </w:t>
      </w:r>
      <w:r w:rsidRPr="00E8507F">
        <w:rPr>
          <w:w w:val="105"/>
          <w:sz w:val="24"/>
          <w:szCs w:val="24"/>
        </w:rPr>
        <w:t>there</w:t>
      </w:r>
      <w:r w:rsidRPr="00E8507F">
        <w:rPr>
          <w:spacing w:val="-12"/>
          <w:w w:val="105"/>
          <w:sz w:val="24"/>
          <w:szCs w:val="24"/>
        </w:rPr>
        <w:t xml:space="preserve"> </w:t>
      </w:r>
      <w:r w:rsidRPr="00E8507F">
        <w:rPr>
          <w:w w:val="105"/>
          <w:sz w:val="24"/>
          <w:szCs w:val="24"/>
        </w:rPr>
        <w:t>to</w:t>
      </w:r>
      <w:r w:rsidRPr="00E8507F">
        <w:rPr>
          <w:spacing w:val="-13"/>
          <w:w w:val="105"/>
          <w:sz w:val="24"/>
          <w:szCs w:val="24"/>
        </w:rPr>
        <w:t xml:space="preserve"> </w:t>
      </w:r>
      <w:r w:rsidRPr="00E8507F">
        <w:rPr>
          <w:w w:val="105"/>
          <w:sz w:val="24"/>
          <w:szCs w:val="24"/>
        </w:rPr>
        <w:t>act</w:t>
      </w:r>
      <w:r w:rsidRPr="00E8507F">
        <w:rPr>
          <w:spacing w:val="-16"/>
          <w:w w:val="105"/>
          <w:sz w:val="24"/>
          <w:szCs w:val="24"/>
        </w:rPr>
        <w:t xml:space="preserve"> </w:t>
      </w:r>
      <w:r w:rsidRPr="00E8507F">
        <w:rPr>
          <w:w w:val="105"/>
          <w:sz w:val="24"/>
          <w:szCs w:val="24"/>
        </w:rPr>
        <w:t>as</w:t>
      </w:r>
      <w:r w:rsidRPr="00E8507F">
        <w:rPr>
          <w:spacing w:val="-13"/>
          <w:w w:val="105"/>
          <w:sz w:val="24"/>
          <w:szCs w:val="24"/>
        </w:rPr>
        <w:t xml:space="preserve"> </w:t>
      </w:r>
      <w:r w:rsidRPr="00E8507F">
        <w:rPr>
          <w:w w:val="105"/>
          <w:sz w:val="24"/>
          <w:szCs w:val="24"/>
        </w:rPr>
        <w:t>a</w:t>
      </w:r>
      <w:r w:rsidRPr="00E8507F">
        <w:rPr>
          <w:spacing w:val="-13"/>
          <w:w w:val="105"/>
          <w:sz w:val="24"/>
          <w:szCs w:val="24"/>
        </w:rPr>
        <w:t xml:space="preserve"> </w:t>
      </w:r>
      <w:r w:rsidRPr="00E8507F">
        <w:rPr>
          <w:w w:val="105"/>
          <w:sz w:val="24"/>
          <w:szCs w:val="24"/>
        </w:rPr>
        <w:t>source</w:t>
      </w:r>
      <w:r w:rsidRPr="00E8507F">
        <w:rPr>
          <w:spacing w:val="-12"/>
          <w:w w:val="105"/>
          <w:sz w:val="24"/>
          <w:szCs w:val="24"/>
        </w:rPr>
        <w:t xml:space="preserve"> </w:t>
      </w:r>
      <w:r w:rsidRPr="00E8507F">
        <w:rPr>
          <w:w w:val="105"/>
          <w:sz w:val="24"/>
          <w:szCs w:val="24"/>
        </w:rPr>
        <w:t>of support and</w:t>
      </w:r>
      <w:r w:rsidRPr="00E8507F">
        <w:rPr>
          <w:spacing w:val="-9"/>
          <w:w w:val="105"/>
          <w:sz w:val="24"/>
          <w:szCs w:val="24"/>
        </w:rPr>
        <w:t xml:space="preserve"> </w:t>
      </w:r>
      <w:r w:rsidRPr="00E8507F">
        <w:rPr>
          <w:w w:val="105"/>
          <w:sz w:val="24"/>
          <w:szCs w:val="24"/>
        </w:rPr>
        <w:t>information.</w:t>
      </w:r>
    </w:p>
    <w:p w14:paraId="0A37F463" w14:textId="77777777" w:rsidR="00E8507F" w:rsidRDefault="00E8507F" w:rsidP="00E8507F">
      <w:pPr>
        <w:pStyle w:val="ListParagraph"/>
        <w:rPr>
          <w:color w:val="000000" w:themeColor="text1"/>
          <w:w w:val="105"/>
        </w:rPr>
      </w:pPr>
    </w:p>
    <w:p w14:paraId="7DCBB050" w14:textId="77777777" w:rsidR="00E8507F" w:rsidRPr="00E8507F" w:rsidRDefault="00E8507F" w:rsidP="0091348A">
      <w:pPr>
        <w:pStyle w:val="BodyText"/>
        <w:kinsoku w:val="0"/>
        <w:overflowPunct w:val="0"/>
        <w:spacing w:line="244" w:lineRule="auto"/>
        <w:ind w:left="720" w:right="497"/>
        <w:jc w:val="both"/>
        <w:rPr>
          <w:color w:val="000000" w:themeColor="text1"/>
          <w:w w:val="105"/>
          <w:sz w:val="24"/>
          <w:szCs w:val="24"/>
        </w:rPr>
      </w:pPr>
    </w:p>
    <w:p w14:paraId="4BDB5498" w14:textId="77777777" w:rsidR="003D1DA5" w:rsidRDefault="003D1DA5" w:rsidP="003D1DA5">
      <w:pPr>
        <w:pStyle w:val="BodyText"/>
        <w:kinsoku w:val="0"/>
        <w:overflowPunct w:val="0"/>
        <w:rPr>
          <w:sz w:val="24"/>
          <w:szCs w:val="24"/>
        </w:rPr>
      </w:pPr>
    </w:p>
    <w:p w14:paraId="69C314D9" w14:textId="77777777" w:rsidR="0091348A" w:rsidRPr="00E8507F" w:rsidRDefault="0091348A" w:rsidP="003D1DA5">
      <w:pPr>
        <w:pStyle w:val="BodyText"/>
        <w:kinsoku w:val="0"/>
        <w:overflowPunct w:val="0"/>
        <w:rPr>
          <w:sz w:val="24"/>
          <w:szCs w:val="24"/>
        </w:rPr>
      </w:pPr>
    </w:p>
    <w:p w14:paraId="2916C19D" w14:textId="77777777" w:rsidR="003D1DA5" w:rsidRPr="00E8507F" w:rsidRDefault="003D1DA5" w:rsidP="003D1DA5">
      <w:pPr>
        <w:rPr>
          <w:lang w:val="en-GB" w:eastAsia="en-GB"/>
        </w:rPr>
      </w:pPr>
    </w:p>
    <w:p w14:paraId="338B345C" w14:textId="77777777" w:rsidR="004F271B" w:rsidRPr="00E8507F" w:rsidRDefault="00D639C4" w:rsidP="003D1DA5">
      <w:pPr>
        <w:tabs>
          <w:tab w:val="left" w:pos="1325"/>
        </w:tabs>
        <w:rPr>
          <w:b/>
          <w:lang w:val="en-GB"/>
        </w:rPr>
      </w:pPr>
      <w:r w:rsidRPr="00E8507F">
        <w:rPr>
          <w:b/>
          <w:lang w:val="en-GB"/>
        </w:rPr>
        <w:t>Arrangements for monitoring, evaluation and review</w:t>
      </w:r>
    </w:p>
    <w:p w14:paraId="74869460" w14:textId="77777777" w:rsidR="004F271B" w:rsidRPr="00E8507F" w:rsidRDefault="004F271B">
      <w:pPr>
        <w:rPr>
          <w:lang w:val="en-GB"/>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098"/>
        <w:gridCol w:w="3912"/>
      </w:tblGrid>
      <w:tr w:rsidR="00D639C4" w:rsidRPr="00E8507F" w14:paraId="29121072" w14:textId="77777777" w:rsidTr="00307EEC">
        <w:tc>
          <w:tcPr>
            <w:tcW w:w="5098" w:type="dxa"/>
          </w:tcPr>
          <w:p w14:paraId="7EDBC324" w14:textId="77777777" w:rsidR="00D639C4" w:rsidRPr="00E8507F" w:rsidRDefault="00D639C4">
            <w:pPr>
              <w:rPr>
                <w:color w:val="000000" w:themeColor="text1"/>
                <w:lang w:val="en-GB"/>
              </w:rPr>
            </w:pPr>
            <w:r w:rsidRPr="00E8507F">
              <w:rPr>
                <w:rStyle w:val="Heading1Char"/>
                <w:rFonts w:asciiTheme="minorHAnsi" w:eastAsia="Arial Unicode MS" w:hAnsiTheme="minorHAnsi"/>
                <w:b/>
                <w:color w:val="000000" w:themeColor="text1"/>
                <w:sz w:val="24"/>
                <w:szCs w:val="24"/>
              </w:rPr>
              <w:t>Responsible committee for monitoring &amp; evaluation</w:t>
            </w:r>
            <w:r w:rsidR="00307EEC" w:rsidRPr="00E8507F">
              <w:rPr>
                <w:rStyle w:val="Heading1Char"/>
                <w:rFonts w:asciiTheme="minorHAnsi" w:eastAsia="Arial Unicode MS" w:hAnsiTheme="minorHAnsi"/>
                <w:b/>
                <w:color w:val="000000" w:themeColor="text1"/>
                <w:sz w:val="24"/>
                <w:szCs w:val="24"/>
              </w:rPr>
              <w:t>:</w:t>
            </w:r>
          </w:p>
        </w:tc>
        <w:tc>
          <w:tcPr>
            <w:tcW w:w="3912" w:type="dxa"/>
          </w:tcPr>
          <w:p w14:paraId="0FB80794" w14:textId="1C9892C5" w:rsidR="00D639C4" w:rsidRPr="00E8507F" w:rsidRDefault="00DF199D">
            <w:pPr>
              <w:rPr>
                <w:color w:val="000000" w:themeColor="text1"/>
                <w:lang w:val="en-GB"/>
              </w:rPr>
            </w:pPr>
            <w:r>
              <w:rPr>
                <w:color w:val="000000" w:themeColor="text1"/>
                <w:lang w:val="en-GB"/>
              </w:rPr>
              <w:t>Headteacher</w:t>
            </w:r>
          </w:p>
        </w:tc>
      </w:tr>
      <w:tr w:rsidR="00DF199D" w:rsidRPr="00E8507F" w14:paraId="1755ECF9" w14:textId="77777777" w:rsidTr="00307EEC">
        <w:tc>
          <w:tcPr>
            <w:tcW w:w="5098" w:type="dxa"/>
          </w:tcPr>
          <w:p w14:paraId="4E435A1D" w14:textId="77777777" w:rsidR="00DF199D" w:rsidRPr="00E8507F" w:rsidRDefault="00DF199D" w:rsidP="00DF199D">
            <w:pPr>
              <w:rPr>
                <w:color w:val="000000" w:themeColor="text1"/>
                <w:lang w:val="en-GB"/>
              </w:rPr>
            </w:pPr>
            <w:r w:rsidRPr="00E8507F">
              <w:rPr>
                <w:rStyle w:val="Heading1Char"/>
                <w:rFonts w:asciiTheme="minorHAnsi" w:eastAsia="Arial Unicode MS" w:hAnsiTheme="minorHAnsi"/>
                <w:b/>
                <w:color w:val="000000" w:themeColor="text1"/>
                <w:sz w:val="24"/>
                <w:szCs w:val="24"/>
              </w:rPr>
              <w:t>Policy reviewed by:</w:t>
            </w:r>
          </w:p>
        </w:tc>
        <w:tc>
          <w:tcPr>
            <w:tcW w:w="3912" w:type="dxa"/>
          </w:tcPr>
          <w:p w14:paraId="486724AA" w14:textId="6C1F5BE3" w:rsidR="00DF199D" w:rsidRPr="00E8507F" w:rsidRDefault="00DF199D" w:rsidP="00DF199D">
            <w:pPr>
              <w:rPr>
                <w:color w:val="000000" w:themeColor="text1"/>
                <w:lang w:val="en-GB"/>
              </w:rPr>
            </w:pPr>
            <w:r>
              <w:rPr>
                <w:color w:val="000000" w:themeColor="text1"/>
                <w:lang w:val="en-GB"/>
              </w:rPr>
              <w:t>Headteacher</w:t>
            </w:r>
          </w:p>
        </w:tc>
      </w:tr>
      <w:tr w:rsidR="00DF199D" w:rsidRPr="00E8507F" w14:paraId="48B34C72" w14:textId="77777777" w:rsidTr="00307EEC">
        <w:tc>
          <w:tcPr>
            <w:tcW w:w="5098" w:type="dxa"/>
          </w:tcPr>
          <w:p w14:paraId="302FF03C" w14:textId="77777777" w:rsidR="00DF199D" w:rsidRPr="00E8507F" w:rsidRDefault="00DF199D" w:rsidP="00DF199D">
            <w:pPr>
              <w:rPr>
                <w:color w:val="000000" w:themeColor="text1"/>
                <w:lang w:val="en-GB"/>
              </w:rPr>
            </w:pPr>
            <w:r w:rsidRPr="00E8507F">
              <w:rPr>
                <w:rStyle w:val="Heading1Char"/>
                <w:rFonts w:asciiTheme="minorHAnsi" w:eastAsia="Arial Unicode MS" w:hAnsiTheme="minorHAnsi"/>
                <w:b/>
                <w:color w:val="000000" w:themeColor="text1"/>
                <w:sz w:val="24"/>
                <w:szCs w:val="24"/>
              </w:rPr>
              <w:t>Policy review &amp; approval date:</w:t>
            </w:r>
          </w:p>
        </w:tc>
        <w:tc>
          <w:tcPr>
            <w:tcW w:w="3912" w:type="dxa"/>
          </w:tcPr>
          <w:p w14:paraId="246B78A8" w14:textId="7ED48B96" w:rsidR="00DF199D" w:rsidRPr="00E8507F" w:rsidRDefault="00DF199D" w:rsidP="00DF199D">
            <w:pPr>
              <w:rPr>
                <w:color w:val="000000" w:themeColor="text1"/>
                <w:lang w:val="en-GB"/>
              </w:rPr>
            </w:pPr>
            <w:r w:rsidRPr="00C27272">
              <w:rPr>
                <w:color w:val="000000" w:themeColor="text1"/>
                <w:lang w:val="en-GB"/>
              </w:rPr>
              <w:t xml:space="preserve">September </w:t>
            </w:r>
            <w:r>
              <w:rPr>
                <w:color w:val="000000" w:themeColor="text1"/>
                <w:lang w:val="en-GB"/>
              </w:rPr>
              <w:t>2022</w:t>
            </w:r>
          </w:p>
        </w:tc>
      </w:tr>
      <w:tr w:rsidR="00DF199D" w:rsidRPr="00E8507F" w14:paraId="4EA92BB9" w14:textId="77777777" w:rsidTr="00307EEC">
        <w:tc>
          <w:tcPr>
            <w:tcW w:w="5098" w:type="dxa"/>
          </w:tcPr>
          <w:p w14:paraId="78C95E6A" w14:textId="77777777" w:rsidR="00DF199D" w:rsidRPr="00E8507F" w:rsidRDefault="00DF199D" w:rsidP="00DF199D">
            <w:pPr>
              <w:rPr>
                <w:color w:val="000000" w:themeColor="text1"/>
                <w:lang w:val="en-GB"/>
              </w:rPr>
            </w:pPr>
            <w:r w:rsidRPr="00E8507F">
              <w:rPr>
                <w:rStyle w:val="Heading1Char"/>
                <w:rFonts w:asciiTheme="minorHAnsi" w:eastAsia="Arial Unicode MS" w:hAnsiTheme="minorHAnsi"/>
                <w:b/>
                <w:color w:val="000000" w:themeColor="text1"/>
                <w:sz w:val="24"/>
                <w:szCs w:val="24"/>
              </w:rPr>
              <w:t>Next review date:</w:t>
            </w:r>
          </w:p>
        </w:tc>
        <w:tc>
          <w:tcPr>
            <w:tcW w:w="3912" w:type="dxa"/>
          </w:tcPr>
          <w:p w14:paraId="6F7B870B" w14:textId="434EEB59" w:rsidR="00DF199D" w:rsidRPr="00E8507F" w:rsidRDefault="00DF199D" w:rsidP="00DF199D">
            <w:pPr>
              <w:rPr>
                <w:color w:val="000000" w:themeColor="text1"/>
                <w:lang w:val="en-GB"/>
              </w:rPr>
            </w:pPr>
            <w:r>
              <w:rPr>
                <w:color w:val="000000" w:themeColor="text1"/>
                <w:lang w:val="en-GB"/>
              </w:rPr>
              <w:t>September 2023</w:t>
            </w:r>
            <w:bookmarkStart w:id="9" w:name="_GoBack"/>
            <w:bookmarkEnd w:id="9"/>
          </w:p>
        </w:tc>
      </w:tr>
    </w:tbl>
    <w:p w14:paraId="187F57B8" w14:textId="77777777" w:rsidR="00EE765C" w:rsidRPr="00E8507F" w:rsidRDefault="00EE765C">
      <w:pPr>
        <w:rPr>
          <w:lang w:val="en-GB"/>
        </w:rPr>
      </w:pPr>
    </w:p>
    <w:sectPr w:rsidR="00EE765C" w:rsidRPr="00E8507F" w:rsidSect="00EE765C">
      <w:footerReference w:type="even" r:id="rId12"/>
      <w:footerReference w:type="default" r:id="rId13"/>
      <w:footerReference w:type="first" r:id="rId14"/>
      <w:type w:val="continuous"/>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169401" w14:textId="77777777" w:rsidR="00EA7340" w:rsidRDefault="00EA7340" w:rsidP="004F271B">
      <w:r>
        <w:separator/>
      </w:r>
    </w:p>
  </w:endnote>
  <w:endnote w:type="continuationSeparator" w:id="0">
    <w:p w14:paraId="437C0239" w14:textId="77777777" w:rsidR="00EA7340" w:rsidRDefault="00EA7340" w:rsidP="004F2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EA7340" w:rsidRDefault="00EA7340" w:rsidP="0039473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4FCBC1" w14:textId="77777777" w:rsidR="00EA7340" w:rsidRDefault="00EA7340" w:rsidP="004F27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8973736"/>
      <w:docPartObj>
        <w:docPartGallery w:val="Page Numbers (Bottom of Page)"/>
        <w:docPartUnique/>
      </w:docPartObj>
    </w:sdtPr>
    <w:sdtEndPr>
      <w:rPr>
        <w:noProof/>
      </w:rPr>
    </w:sdtEndPr>
    <w:sdtContent>
      <w:p w14:paraId="4710C85F" w14:textId="4D2F3FF1" w:rsidR="00EA7340" w:rsidRDefault="00EA7340">
        <w:pPr>
          <w:pStyle w:val="Footer"/>
          <w:jc w:val="center"/>
        </w:pPr>
        <w:r>
          <w:fldChar w:fldCharType="begin"/>
        </w:r>
        <w:r>
          <w:instrText xml:space="preserve"> PAGE   \* MERGEFORMAT </w:instrText>
        </w:r>
        <w:r>
          <w:fldChar w:fldCharType="separate"/>
        </w:r>
        <w:r w:rsidR="00DF199D">
          <w:rPr>
            <w:noProof/>
          </w:rPr>
          <w:t>21</w:t>
        </w:r>
        <w:r>
          <w:rPr>
            <w:noProof/>
          </w:rPr>
          <w:fldChar w:fldCharType="end"/>
        </w:r>
      </w:p>
    </w:sdtContent>
  </w:sdt>
  <w:p w14:paraId="0AACBCDD" w14:textId="2DC67D45" w:rsidR="00EA7340" w:rsidRPr="004F271B" w:rsidRDefault="00EA7340" w:rsidP="004F271B">
    <w:pPr>
      <w:pStyle w:val="Header"/>
      <w:ind w:right="360"/>
      <w:jc w:val="center"/>
      <w:rPr>
        <w:b/>
        <w:i/>
        <w:sz w:val="28"/>
        <w:szCs w:val="28"/>
        <w:lang w:val="en-G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0692137"/>
      <w:docPartObj>
        <w:docPartGallery w:val="Page Numbers (Bottom of Page)"/>
        <w:docPartUnique/>
      </w:docPartObj>
    </w:sdtPr>
    <w:sdtEndPr>
      <w:rPr>
        <w:noProof/>
      </w:rPr>
    </w:sdtEndPr>
    <w:sdtContent>
      <w:p w14:paraId="717C322B" w14:textId="3A51271E" w:rsidR="00EA7340" w:rsidRDefault="00EA7340">
        <w:pPr>
          <w:pStyle w:val="Footer"/>
          <w:jc w:val="center"/>
        </w:pPr>
        <w:r>
          <w:fldChar w:fldCharType="begin"/>
        </w:r>
        <w:r>
          <w:instrText xml:space="preserve"> PAGE   \* MERGEFORMAT </w:instrText>
        </w:r>
        <w:r>
          <w:fldChar w:fldCharType="separate"/>
        </w:r>
        <w:r w:rsidR="00DF199D">
          <w:rPr>
            <w:noProof/>
          </w:rPr>
          <w:t>1</w:t>
        </w:r>
        <w:r>
          <w:rPr>
            <w:noProof/>
          </w:rPr>
          <w:fldChar w:fldCharType="end"/>
        </w:r>
      </w:p>
    </w:sdtContent>
  </w:sdt>
  <w:p w14:paraId="06BBA33E" w14:textId="77777777" w:rsidR="00EA7340" w:rsidRDefault="00EA7340" w:rsidP="004F27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227E0" w14:textId="77777777" w:rsidR="00EA7340" w:rsidRDefault="00EA7340" w:rsidP="004F271B">
      <w:r>
        <w:separator/>
      </w:r>
    </w:p>
  </w:footnote>
  <w:footnote w:type="continuationSeparator" w:id="0">
    <w:p w14:paraId="09143FD6" w14:textId="77777777" w:rsidR="00EA7340" w:rsidRDefault="00EA7340" w:rsidP="004F2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641" w:hanging="164"/>
      </w:pPr>
      <w:rPr>
        <w:rFonts w:ascii="Calibri" w:hAnsi="Calibri" w:cs="Calibri"/>
        <w:b w:val="0"/>
        <w:bCs w:val="0"/>
        <w:w w:val="102"/>
        <w:sz w:val="22"/>
        <w:szCs w:val="22"/>
      </w:rPr>
    </w:lvl>
    <w:lvl w:ilvl="1">
      <w:numFmt w:val="bullet"/>
      <w:lvlText w:val=""/>
      <w:lvlJc w:val="left"/>
      <w:pPr>
        <w:ind w:left="1167" w:hanging="339"/>
      </w:pPr>
      <w:rPr>
        <w:rFonts w:ascii="Symbol" w:hAnsi="Symbol" w:cs="Symbol"/>
        <w:b w:val="0"/>
        <w:bCs w:val="0"/>
        <w:w w:val="102"/>
        <w:sz w:val="22"/>
        <w:szCs w:val="22"/>
      </w:rPr>
    </w:lvl>
    <w:lvl w:ilvl="2">
      <w:numFmt w:val="bullet"/>
      <w:lvlText w:val="•"/>
      <w:lvlJc w:val="left"/>
      <w:pPr>
        <w:ind w:left="2008" w:hanging="339"/>
      </w:pPr>
    </w:lvl>
    <w:lvl w:ilvl="3">
      <w:numFmt w:val="bullet"/>
      <w:lvlText w:val="•"/>
      <w:lvlJc w:val="left"/>
      <w:pPr>
        <w:ind w:left="2857" w:hanging="339"/>
      </w:pPr>
    </w:lvl>
    <w:lvl w:ilvl="4">
      <w:numFmt w:val="bullet"/>
      <w:lvlText w:val="•"/>
      <w:lvlJc w:val="left"/>
      <w:pPr>
        <w:ind w:left="3706" w:hanging="339"/>
      </w:pPr>
    </w:lvl>
    <w:lvl w:ilvl="5">
      <w:numFmt w:val="bullet"/>
      <w:lvlText w:val="•"/>
      <w:lvlJc w:val="left"/>
      <w:pPr>
        <w:ind w:left="4555" w:hanging="339"/>
      </w:pPr>
    </w:lvl>
    <w:lvl w:ilvl="6">
      <w:numFmt w:val="bullet"/>
      <w:lvlText w:val="•"/>
      <w:lvlJc w:val="left"/>
      <w:pPr>
        <w:ind w:left="5404" w:hanging="339"/>
      </w:pPr>
    </w:lvl>
    <w:lvl w:ilvl="7">
      <w:numFmt w:val="bullet"/>
      <w:lvlText w:val="•"/>
      <w:lvlJc w:val="left"/>
      <w:pPr>
        <w:ind w:left="6253" w:hanging="339"/>
      </w:pPr>
    </w:lvl>
    <w:lvl w:ilvl="8">
      <w:numFmt w:val="bullet"/>
      <w:lvlText w:val="•"/>
      <w:lvlJc w:val="left"/>
      <w:pPr>
        <w:ind w:left="7102" w:hanging="339"/>
      </w:pPr>
    </w:lvl>
  </w:abstractNum>
  <w:abstractNum w:abstractNumId="1" w15:restartNumberingAfterBreak="0">
    <w:nsid w:val="00000403"/>
    <w:multiLevelType w:val="multilevel"/>
    <w:tmpl w:val="00000886"/>
    <w:lvl w:ilvl="0">
      <w:numFmt w:val="bullet"/>
      <w:lvlText w:val=""/>
      <w:lvlJc w:val="left"/>
      <w:pPr>
        <w:ind w:left="828" w:hanging="339"/>
      </w:pPr>
      <w:rPr>
        <w:rFonts w:ascii="Symbol" w:hAnsi="Symbol" w:cs="Symbol"/>
        <w:b w:val="0"/>
        <w:bCs w:val="0"/>
        <w:w w:val="102"/>
        <w:sz w:val="22"/>
        <w:szCs w:val="22"/>
      </w:rPr>
    </w:lvl>
    <w:lvl w:ilvl="1">
      <w:numFmt w:val="bullet"/>
      <w:lvlText w:val=""/>
      <w:lvlJc w:val="left"/>
      <w:pPr>
        <w:ind w:left="1505" w:hanging="339"/>
      </w:pPr>
      <w:rPr>
        <w:rFonts w:ascii="Symbol" w:hAnsi="Symbol" w:cs="Symbol"/>
        <w:b w:val="0"/>
        <w:bCs w:val="0"/>
        <w:w w:val="102"/>
        <w:sz w:val="22"/>
        <w:szCs w:val="22"/>
      </w:rPr>
    </w:lvl>
    <w:lvl w:ilvl="2">
      <w:numFmt w:val="bullet"/>
      <w:lvlText w:val="•"/>
      <w:lvlJc w:val="left"/>
      <w:pPr>
        <w:ind w:left="2311" w:hanging="339"/>
      </w:pPr>
    </w:lvl>
    <w:lvl w:ilvl="3">
      <w:numFmt w:val="bullet"/>
      <w:lvlText w:val="•"/>
      <w:lvlJc w:val="left"/>
      <w:pPr>
        <w:ind w:left="3122" w:hanging="339"/>
      </w:pPr>
    </w:lvl>
    <w:lvl w:ilvl="4">
      <w:numFmt w:val="bullet"/>
      <w:lvlText w:val="•"/>
      <w:lvlJc w:val="left"/>
      <w:pPr>
        <w:ind w:left="3933" w:hanging="339"/>
      </w:pPr>
    </w:lvl>
    <w:lvl w:ilvl="5">
      <w:numFmt w:val="bullet"/>
      <w:lvlText w:val="•"/>
      <w:lvlJc w:val="left"/>
      <w:pPr>
        <w:ind w:left="4744" w:hanging="339"/>
      </w:pPr>
    </w:lvl>
    <w:lvl w:ilvl="6">
      <w:numFmt w:val="bullet"/>
      <w:lvlText w:val="•"/>
      <w:lvlJc w:val="left"/>
      <w:pPr>
        <w:ind w:left="5555" w:hanging="339"/>
      </w:pPr>
    </w:lvl>
    <w:lvl w:ilvl="7">
      <w:numFmt w:val="bullet"/>
      <w:lvlText w:val="•"/>
      <w:lvlJc w:val="left"/>
      <w:pPr>
        <w:ind w:left="6366" w:hanging="339"/>
      </w:pPr>
    </w:lvl>
    <w:lvl w:ilvl="8">
      <w:numFmt w:val="bullet"/>
      <w:lvlText w:val="•"/>
      <w:lvlJc w:val="left"/>
      <w:pPr>
        <w:ind w:left="7177" w:hanging="339"/>
      </w:pPr>
    </w:lvl>
  </w:abstractNum>
  <w:abstractNum w:abstractNumId="2" w15:restartNumberingAfterBreak="0">
    <w:nsid w:val="00000404"/>
    <w:multiLevelType w:val="multilevel"/>
    <w:tmpl w:val="00000887"/>
    <w:lvl w:ilvl="0">
      <w:numFmt w:val="bullet"/>
      <w:lvlText w:val=""/>
      <w:lvlJc w:val="left"/>
      <w:pPr>
        <w:ind w:left="1167" w:hanging="339"/>
      </w:pPr>
      <w:rPr>
        <w:rFonts w:ascii="Symbol" w:hAnsi="Symbol" w:cs="Symbol"/>
        <w:b w:val="0"/>
        <w:bCs w:val="0"/>
        <w:w w:val="102"/>
        <w:sz w:val="22"/>
        <w:szCs w:val="22"/>
      </w:rPr>
    </w:lvl>
    <w:lvl w:ilvl="1">
      <w:numFmt w:val="bullet"/>
      <w:lvlText w:val="•"/>
      <w:lvlJc w:val="left"/>
      <w:pPr>
        <w:ind w:left="1924" w:hanging="339"/>
      </w:pPr>
    </w:lvl>
    <w:lvl w:ilvl="2">
      <w:numFmt w:val="bullet"/>
      <w:lvlText w:val="•"/>
      <w:lvlJc w:val="left"/>
      <w:pPr>
        <w:ind w:left="2688" w:hanging="339"/>
      </w:pPr>
    </w:lvl>
    <w:lvl w:ilvl="3">
      <w:numFmt w:val="bullet"/>
      <w:lvlText w:val="•"/>
      <w:lvlJc w:val="left"/>
      <w:pPr>
        <w:ind w:left="3452" w:hanging="339"/>
      </w:pPr>
    </w:lvl>
    <w:lvl w:ilvl="4">
      <w:numFmt w:val="bullet"/>
      <w:lvlText w:val="•"/>
      <w:lvlJc w:val="left"/>
      <w:pPr>
        <w:ind w:left="4216" w:hanging="339"/>
      </w:pPr>
    </w:lvl>
    <w:lvl w:ilvl="5">
      <w:numFmt w:val="bullet"/>
      <w:lvlText w:val="•"/>
      <w:lvlJc w:val="left"/>
      <w:pPr>
        <w:ind w:left="4980" w:hanging="339"/>
      </w:pPr>
    </w:lvl>
    <w:lvl w:ilvl="6">
      <w:numFmt w:val="bullet"/>
      <w:lvlText w:val="•"/>
      <w:lvlJc w:val="left"/>
      <w:pPr>
        <w:ind w:left="5744" w:hanging="339"/>
      </w:pPr>
    </w:lvl>
    <w:lvl w:ilvl="7">
      <w:numFmt w:val="bullet"/>
      <w:lvlText w:val="•"/>
      <w:lvlJc w:val="left"/>
      <w:pPr>
        <w:ind w:left="6508" w:hanging="339"/>
      </w:pPr>
    </w:lvl>
    <w:lvl w:ilvl="8">
      <w:numFmt w:val="bullet"/>
      <w:lvlText w:val="•"/>
      <w:lvlJc w:val="left"/>
      <w:pPr>
        <w:ind w:left="7272" w:hanging="339"/>
      </w:pPr>
    </w:lvl>
  </w:abstractNum>
  <w:abstractNum w:abstractNumId="3" w15:restartNumberingAfterBreak="0">
    <w:nsid w:val="01833D55"/>
    <w:multiLevelType w:val="hybridMultilevel"/>
    <w:tmpl w:val="1A42A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8E494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AE81878"/>
    <w:multiLevelType w:val="multilevel"/>
    <w:tmpl w:val="00000887"/>
    <w:lvl w:ilvl="0">
      <w:numFmt w:val="bullet"/>
      <w:lvlText w:val=""/>
      <w:lvlJc w:val="left"/>
      <w:pPr>
        <w:ind w:left="1167" w:hanging="339"/>
      </w:pPr>
      <w:rPr>
        <w:rFonts w:ascii="Symbol" w:hAnsi="Symbol" w:cs="Symbol"/>
        <w:b w:val="0"/>
        <w:bCs w:val="0"/>
        <w:w w:val="102"/>
        <w:sz w:val="22"/>
        <w:szCs w:val="22"/>
      </w:rPr>
    </w:lvl>
    <w:lvl w:ilvl="1">
      <w:numFmt w:val="bullet"/>
      <w:lvlText w:val="•"/>
      <w:lvlJc w:val="left"/>
      <w:pPr>
        <w:ind w:left="1924" w:hanging="339"/>
      </w:pPr>
    </w:lvl>
    <w:lvl w:ilvl="2">
      <w:numFmt w:val="bullet"/>
      <w:lvlText w:val="•"/>
      <w:lvlJc w:val="left"/>
      <w:pPr>
        <w:ind w:left="2688" w:hanging="339"/>
      </w:pPr>
    </w:lvl>
    <w:lvl w:ilvl="3">
      <w:numFmt w:val="bullet"/>
      <w:lvlText w:val="•"/>
      <w:lvlJc w:val="left"/>
      <w:pPr>
        <w:ind w:left="3452" w:hanging="339"/>
      </w:pPr>
    </w:lvl>
    <w:lvl w:ilvl="4">
      <w:numFmt w:val="bullet"/>
      <w:lvlText w:val="•"/>
      <w:lvlJc w:val="left"/>
      <w:pPr>
        <w:ind w:left="4216" w:hanging="339"/>
      </w:pPr>
    </w:lvl>
    <w:lvl w:ilvl="5">
      <w:numFmt w:val="bullet"/>
      <w:lvlText w:val="•"/>
      <w:lvlJc w:val="left"/>
      <w:pPr>
        <w:ind w:left="4980" w:hanging="339"/>
      </w:pPr>
    </w:lvl>
    <w:lvl w:ilvl="6">
      <w:numFmt w:val="bullet"/>
      <w:lvlText w:val="•"/>
      <w:lvlJc w:val="left"/>
      <w:pPr>
        <w:ind w:left="5744" w:hanging="339"/>
      </w:pPr>
    </w:lvl>
    <w:lvl w:ilvl="7">
      <w:numFmt w:val="bullet"/>
      <w:lvlText w:val="•"/>
      <w:lvlJc w:val="left"/>
      <w:pPr>
        <w:ind w:left="6508" w:hanging="339"/>
      </w:pPr>
    </w:lvl>
    <w:lvl w:ilvl="8">
      <w:numFmt w:val="bullet"/>
      <w:lvlText w:val="•"/>
      <w:lvlJc w:val="left"/>
      <w:pPr>
        <w:ind w:left="7272" w:hanging="339"/>
      </w:pPr>
    </w:lvl>
  </w:abstractNum>
  <w:abstractNum w:abstractNumId="6" w15:restartNumberingAfterBreak="0">
    <w:nsid w:val="120D26E8"/>
    <w:multiLevelType w:val="hybridMultilevel"/>
    <w:tmpl w:val="BA2E0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5207E3"/>
    <w:multiLevelType w:val="hybridMultilevel"/>
    <w:tmpl w:val="992EF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5C3DE0"/>
    <w:multiLevelType w:val="hybridMultilevel"/>
    <w:tmpl w:val="E09C6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0D47A7"/>
    <w:multiLevelType w:val="hybridMultilevel"/>
    <w:tmpl w:val="41B2B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0579B2"/>
    <w:multiLevelType w:val="hybridMultilevel"/>
    <w:tmpl w:val="4E545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F50599"/>
    <w:multiLevelType w:val="multilevel"/>
    <w:tmpl w:val="00000887"/>
    <w:lvl w:ilvl="0">
      <w:numFmt w:val="bullet"/>
      <w:lvlText w:val=""/>
      <w:lvlJc w:val="left"/>
      <w:pPr>
        <w:ind w:left="1167" w:hanging="339"/>
      </w:pPr>
      <w:rPr>
        <w:rFonts w:ascii="Symbol" w:hAnsi="Symbol" w:cs="Symbol"/>
        <w:b w:val="0"/>
        <w:bCs w:val="0"/>
        <w:w w:val="102"/>
        <w:sz w:val="22"/>
        <w:szCs w:val="22"/>
      </w:rPr>
    </w:lvl>
    <w:lvl w:ilvl="1">
      <w:numFmt w:val="bullet"/>
      <w:lvlText w:val="•"/>
      <w:lvlJc w:val="left"/>
      <w:pPr>
        <w:ind w:left="1924" w:hanging="339"/>
      </w:pPr>
    </w:lvl>
    <w:lvl w:ilvl="2">
      <w:numFmt w:val="bullet"/>
      <w:lvlText w:val="•"/>
      <w:lvlJc w:val="left"/>
      <w:pPr>
        <w:ind w:left="2688" w:hanging="339"/>
      </w:pPr>
    </w:lvl>
    <w:lvl w:ilvl="3">
      <w:numFmt w:val="bullet"/>
      <w:lvlText w:val="•"/>
      <w:lvlJc w:val="left"/>
      <w:pPr>
        <w:ind w:left="3452" w:hanging="339"/>
      </w:pPr>
    </w:lvl>
    <w:lvl w:ilvl="4">
      <w:numFmt w:val="bullet"/>
      <w:lvlText w:val="•"/>
      <w:lvlJc w:val="left"/>
      <w:pPr>
        <w:ind w:left="4216" w:hanging="339"/>
      </w:pPr>
    </w:lvl>
    <w:lvl w:ilvl="5">
      <w:numFmt w:val="bullet"/>
      <w:lvlText w:val="•"/>
      <w:lvlJc w:val="left"/>
      <w:pPr>
        <w:ind w:left="4980" w:hanging="339"/>
      </w:pPr>
    </w:lvl>
    <w:lvl w:ilvl="6">
      <w:numFmt w:val="bullet"/>
      <w:lvlText w:val="•"/>
      <w:lvlJc w:val="left"/>
      <w:pPr>
        <w:ind w:left="5744" w:hanging="339"/>
      </w:pPr>
    </w:lvl>
    <w:lvl w:ilvl="7">
      <w:numFmt w:val="bullet"/>
      <w:lvlText w:val="•"/>
      <w:lvlJc w:val="left"/>
      <w:pPr>
        <w:ind w:left="6508" w:hanging="339"/>
      </w:pPr>
    </w:lvl>
    <w:lvl w:ilvl="8">
      <w:numFmt w:val="bullet"/>
      <w:lvlText w:val="•"/>
      <w:lvlJc w:val="left"/>
      <w:pPr>
        <w:ind w:left="7272" w:hanging="339"/>
      </w:pPr>
    </w:lvl>
  </w:abstractNum>
  <w:abstractNum w:abstractNumId="12" w15:restartNumberingAfterBreak="0">
    <w:nsid w:val="213E0AAD"/>
    <w:multiLevelType w:val="multilevel"/>
    <w:tmpl w:val="00000887"/>
    <w:lvl w:ilvl="0">
      <w:numFmt w:val="bullet"/>
      <w:lvlText w:val=""/>
      <w:lvlJc w:val="left"/>
      <w:pPr>
        <w:ind w:left="1167" w:hanging="339"/>
      </w:pPr>
      <w:rPr>
        <w:rFonts w:ascii="Symbol" w:hAnsi="Symbol" w:cs="Symbol"/>
        <w:b w:val="0"/>
        <w:bCs w:val="0"/>
        <w:w w:val="102"/>
        <w:sz w:val="22"/>
        <w:szCs w:val="22"/>
      </w:rPr>
    </w:lvl>
    <w:lvl w:ilvl="1">
      <w:numFmt w:val="bullet"/>
      <w:lvlText w:val="•"/>
      <w:lvlJc w:val="left"/>
      <w:pPr>
        <w:ind w:left="1924" w:hanging="339"/>
      </w:pPr>
    </w:lvl>
    <w:lvl w:ilvl="2">
      <w:numFmt w:val="bullet"/>
      <w:lvlText w:val="•"/>
      <w:lvlJc w:val="left"/>
      <w:pPr>
        <w:ind w:left="2688" w:hanging="339"/>
      </w:pPr>
    </w:lvl>
    <w:lvl w:ilvl="3">
      <w:numFmt w:val="bullet"/>
      <w:lvlText w:val="•"/>
      <w:lvlJc w:val="left"/>
      <w:pPr>
        <w:ind w:left="3452" w:hanging="339"/>
      </w:pPr>
    </w:lvl>
    <w:lvl w:ilvl="4">
      <w:numFmt w:val="bullet"/>
      <w:lvlText w:val="•"/>
      <w:lvlJc w:val="left"/>
      <w:pPr>
        <w:ind w:left="4216" w:hanging="339"/>
      </w:pPr>
    </w:lvl>
    <w:lvl w:ilvl="5">
      <w:numFmt w:val="bullet"/>
      <w:lvlText w:val="•"/>
      <w:lvlJc w:val="left"/>
      <w:pPr>
        <w:ind w:left="4980" w:hanging="339"/>
      </w:pPr>
    </w:lvl>
    <w:lvl w:ilvl="6">
      <w:numFmt w:val="bullet"/>
      <w:lvlText w:val="•"/>
      <w:lvlJc w:val="left"/>
      <w:pPr>
        <w:ind w:left="5744" w:hanging="339"/>
      </w:pPr>
    </w:lvl>
    <w:lvl w:ilvl="7">
      <w:numFmt w:val="bullet"/>
      <w:lvlText w:val="•"/>
      <w:lvlJc w:val="left"/>
      <w:pPr>
        <w:ind w:left="6508" w:hanging="339"/>
      </w:pPr>
    </w:lvl>
    <w:lvl w:ilvl="8">
      <w:numFmt w:val="bullet"/>
      <w:lvlText w:val="•"/>
      <w:lvlJc w:val="left"/>
      <w:pPr>
        <w:ind w:left="7272" w:hanging="339"/>
      </w:pPr>
    </w:lvl>
  </w:abstractNum>
  <w:abstractNum w:abstractNumId="13" w15:restartNumberingAfterBreak="0">
    <w:nsid w:val="220019A4"/>
    <w:multiLevelType w:val="hybridMultilevel"/>
    <w:tmpl w:val="BF604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8F3BC0"/>
    <w:multiLevelType w:val="multilevel"/>
    <w:tmpl w:val="00000887"/>
    <w:lvl w:ilvl="0">
      <w:numFmt w:val="bullet"/>
      <w:lvlText w:val=""/>
      <w:lvlJc w:val="left"/>
      <w:pPr>
        <w:ind w:left="1167" w:hanging="339"/>
      </w:pPr>
      <w:rPr>
        <w:rFonts w:ascii="Symbol" w:hAnsi="Symbol" w:cs="Symbol"/>
        <w:b w:val="0"/>
        <w:bCs w:val="0"/>
        <w:w w:val="102"/>
        <w:sz w:val="22"/>
        <w:szCs w:val="22"/>
      </w:rPr>
    </w:lvl>
    <w:lvl w:ilvl="1">
      <w:numFmt w:val="bullet"/>
      <w:lvlText w:val="•"/>
      <w:lvlJc w:val="left"/>
      <w:pPr>
        <w:ind w:left="1924" w:hanging="339"/>
      </w:pPr>
    </w:lvl>
    <w:lvl w:ilvl="2">
      <w:numFmt w:val="bullet"/>
      <w:lvlText w:val="•"/>
      <w:lvlJc w:val="left"/>
      <w:pPr>
        <w:ind w:left="2688" w:hanging="339"/>
      </w:pPr>
    </w:lvl>
    <w:lvl w:ilvl="3">
      <w:numFmt w:val="bullet"/>
      <w:lvlText w:val="•"/>
      <w:lvlJc w:val="left"/>
      <w:pPr>
        <w:ind w:left="3452" w:hanging="339"/>
      </w:pPr>
    </w:lvl>
    <w:lvl w:ilvl="4">
      <w:numFmt w:val="bullet"/>
      <w:lvlText w:val="•"/>
      <w:lvlJc w:val="left"/>
      <w:pPr>
        <w:ind w:left="4216" w:hanging="339"/>
      </w:pPr>
    </w:lvl>
    <w:lvl w:ilvl="5">
      <w:numFmt w:val="bullet"/>
      <w:lvlText w:val="•"/>
      <w:lvlJc w:val="left"/>
      <w:pPr>
        <w:ind w:left="4980" w:hanging="339"/>
      </w:pPr>
    </w:lvl>
    <w:lvl w:ilvl="6">
      <w:numFmt w:val="bullet"/>
      <w:lvlText w:val="•"/>
      <w:lvlJc w:val="left"/>
      <w:pPr>
        <w:ind w:left="5744" w:hanging="339"/>
      </w:pPr>
    </w:lvl>
    <w:lvl w:ilvl="7">
      <w:numFmt w:val="bullet"/>
      <w:lvlText w:val="•"/>
      <w:lvlJc w:val="left"/>
      <w:pPr>
        <w:ind w:left="6508" w:hanging="339"/>
      </w:pPr>
    </w:lvl>
    <w:lvl w:ilvl="8">
      <w:numFmt w:val="bullet"/>
      <w:lvlText w:val="•"/>
      <w:lvlJc w:val="left"/>
      <w:pPr>
        <w:ind w:left="7272" w:hanging="339"/>
      </w:pPr>
    </w:lvl>
  </w:abstractNum>
  <w:abstractNum w:abstractNumId="15" w15:restartNumberingAfterBreak="0">
    <w:nsid w:val="2D5C6CAA"/>
    <w:multiLevelType w:val="hybridMultilevel"/>
    <w:tmpl w:val="1138F2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844B8E"/>
    <w:multiLevelType w:val="hybridMultilevel"/>
    <w:tmpl w:val="49D25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E67868"/>
    <w:multiLevelType w:val="multilevel"/>
    <w:tmpl w:val="00000887"/>
    <w:lvl w:ilvl="0">
      <w:numFmt w:val="bullet"/>
      <w:lvlText w:val=""/>
      <w:lvlJc w:val="left"/>
      <w:pPr>
        <w:ind w:left="1167" w:hanging="339"/>
      </w:pPr>
      <w:rPr>
        <w:rFonts w:ascii="Symbol" w:hAnsi="Symbol" w:cs="Symbol"/>
        <w:b w:val="0"/>
        <w:bCs w:val="0"/>
        <w:w w:val="102"/>
        <w:sz w:val="22"/>
        <w:szCs w:val="22"/>
      </w:rPr>
    </w:lvl>
    <w:lvl w:ilvl="1">
      <w:numFmt w:val="bullet"/>
      <w:lvlText w:val="•"/>
      <w:lvlJc w:val="left"/>
      <w:pPr>
        <w:ind w:left="1924" w:hanging="339"/>
      </w:pPr>
    </w:lvl>
    <w:lvl w:ilvl="2">
      <w:numFmt w:val="bullet"/>
      <w:lvlText w:val="•"/>
      <w:lvlJc w:val="left"/>
      <w:pPr>
        <w:ind w:left="2688" w:hanging="339"/>
      </w:pPr>
    </w:lvl>
    <w:lvl w:ilvl="3">
      <w:numFmt w:val="bullet"/>
      <w:lvlText w:val="•"/>
      <w:lvlJc w:val="left"/>
      <w:pPr>
        <w:ind w:left="3452" w:hanging="339"/>
      </w:pPr>
    </w:lvl>
    <w:lvl w:ilvl="4">
      <w:numFmt w:val="bullet"/>
      <w:lvlText w:val="•"/>
      <w:lvlJc w:val="left"/>
      <w:pPr>
        <w:ind w:left="4216" w:hanging="339"/>
      </w:pPr>
    </w:lvl>
    <w:lvl w:ilvl="5">
      <w:numFmt w:val="bullet"/>
      <w:lvlText w:val="•"/>
      <w:lvlJc w:val="left"/>
      <w:pPr>
        <w:ind w:left="4980" w:hanging="339"/>
      </w:pPr>
    </w:lvl>
    <w:lvl w:ilvl="6">
      <w:numFmt w:val="bullet"/>
      <w:lvlText w:val="•"/>
      <w:lvlJc w:val="left"/>
      <w:pPr>
        <w:ind w:left="5744" w:hanging="339"/>
      </w:pPr>
    </w:lvl>
    <w:lvl w:ilvl="7">
      <w:numFmt w:val="bullet"/>
      <w:lvlText w:val="•"/>
      <w:lvlJc w:val="left"/>
      <w:pPr>
        <w:ind w:left="6508" w:hanging="339"/>
      </w:pPr>
    </w:lvl>
    <w:lvl w:ilvl="8">
      <w:numFmt w:val="bullet"/>
      <w:lvlText w:val="•"/>
      <w:lvlJc w:val="left"/>
      <w:pPr>
        <w:ind w:left="7272" w:hanging="339"/>
      </w:pPr>
    </w:lvl>
  </w:abstractNum>
  <w:abstractNum w:abstractNumId="18" w15:restartNumberingAfterBreak="0">
    <w:nsid w:val="319321C0"/>
    <w:multiLevelType w:val="hybridMultilevel"/>
    <w:tmpl w:val="03D41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8F3ECA"/>
    <w:multiLevelType w:val="hybridMultilevel"/>
    <w:tmpl w:val="F45AA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984EA4"/>
    <w:multiLevelType w:val="hybridMultilevel"/>
    <w:tmpl w:val="43188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BC5587"/>
    <w:multiLevelType w:val="hybridMultilevel"/>
    <w:tmpl w:val="14B6F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125476"/>
    <w:multiLevelType w:val="hybridMultilevel"/>
    <w:tmpl w:val="E844287C"/>
    <w:lvl w:ilvl="0" w:tplc="08090001">
      <w:start w:val="1"/>
      <w:numFmt w:val="bullet"/>
      <w:lvlText w:val=""/>
      <w:lvlJc w:val="left"/>
      <w:pPr>
        <w:ind w:left="1718" w:hanging="360"/>
      </w:pPr>
      <w:rPr>
        <w:rFonts w:ascii="Symbol" w:hAnsi="Symbol" w:hint="default"/>
      </w:rPr>
    </w:lvl>
    <w:lvl w:ilvl="1" w:tplc="08090003" w:tentative="1">
      <w:start w:val="1"/>
      <w:numFmt w:val="bullet"/>
      <w:lvlText w:val="o"/>
      <w:lvlJc w:val="left"/>
      <w:pPr>
        <w:ind w:left="2438" w:hanging="360"/>
      </w:pPr>
      <w:rPr>
        <w:rFonts w:ascii="Courier New" w:hAnsi="Courier New" w:cs="Courier New" w:hint="default"/>
      </w:rPr>
    </w:lvl>
    <w:lvl w:ilvl="2" w:tplc="08090005" w:tentative="1">
      <w:start w:val="1"/>
      <w:numFmt w:val="bullet"/>
      <w:lvlText w:val=""/>
      <w:lvlJc w:val="left"/>
      <w:pPr>
        <w:ind w:left="3158" w:hanging="360"/>
      </w:pPr>
      <w:rPr>
        <w:rFonts w:ascii="Wingdings" w:hAnsi="Wingdings" w:hint="default"/>
      </w:rPr>
    </w:lvl>
    <w:lvl w:ilvl="3" w:tplc="08090001" w:tentative="1">
      <w:start w:val="1"/>
      <w:numFmt w:val="bullet"/>
      <w:lvlText w:val=""/>
      <w:lvlJc w:val="left"/>
      <w:pPr>
        <w:ind w:left="3878" w:hanging="360"/>
      </w:pPr>
      <w:rPr>
        <w:rFonts w:ascii="Symbol" w:hAnsi="Symbol" w:hint="default"/>
      </w:rPr>
    </w:lvl>
    <w:lvl w:ilvl="4" w:tplc="08090003" w:tentative="1">
      <w:start w:val="1"/>
      <w:numFmt w:val="bullet"/>
      <w:lvlText w:val="o"/>
      <w:lvlJc w:val="left"/>
      <w:pPr>
        <w:ind w:left="4598" w:hanging="360"/>
      </w:pPr>
      <w:rPr>
        <w:rFonts w:ascii="Courier New" w:hAnsi="Courier New" w:cs="Courier New" w:hint="default"/>
      </w:rPr>
    </w:lvl>
    <w:lvl w:ilvl="5" w:tplc="08090005" w:tentative="1">
      <w:start w:val="1"/>
      <w:numFmt w:val="bullet"/>
      <w:lvlText w:val=""/>
      <w:lvlJc w:val="left"/>
      <w:pPr>
        <w:ind w:left="5318" w:hanging="360"/>
      </w:pPr>
      <w:rPr>
        <w:rFonts w:ascii="Wingdings" w:hAnsi="Wingdings" w:hint="default"/>
      </w:rPr>
    </w:lvl>
    <w:lvl w:ilvl="6" w:tplc="08090001" w:tentative="1">
      <w:start w:val="1"/>
      <w:numFmt w:val="bullet"/>
      <w:lvlText w:val=""/>
      <w:lvlJc w:val="left"/>
      <w:pPr>
        <w:ind w:left="6038" w:hanging="360"/>
      </w:pPr>
      <w:rPr>
        <w:rFonts w:ascii="Symbol" w:hAnsi="Symbol" w:hint="default"/>
      </w:rPr>
    </w:lvl>
    <w:lvl w:ilvl="7" w:tplc="08090003" w:tentative="1">
      <w:start w:val="1"/>
      <w:numFmt w:val="bullet"/>
      <w:lvlText w:val="o"/>
      <w:lvlJc w:val="left"/>
      <w:pPr>
        <w:ind w:left="6758" w:hanging="360"/>
      </w:pPr>
      <w:rPr>
        <w:rFonts w:ascii="Courier New" w:hAnsi="Courier New" w:cs="Courier New" w:hint="default"/>
      </w:rPr>
    </w:lvl>
    <w:lvl w:ilvl="8" w:tplc="08090005" w:tentative="1">
      <w:start w:val="1"/>
      <w:numFmt w:val="bullet"/>
      <w:lvlText w:val=""/>
      <w:lvlJc w:val="left"/>
      <w:pPr>
        <w:ind w:left="7478" w:hanging="360"/>
      </w:pPr>
      <w:rPr>
        <w:rFonts w:ascii="Wingdings" w:hAnsi="Wingdings" w:hint="default"/>
      </w:rPr>
    </w:lvl>
  </w:abstractNum>
  <w:abstractNum w:abstractNumId="23" w15:restartNumberingAfterBreak="0">
    <w:nsid w:val="3D2573FF"/>
    <w:multiLevelType w:val="hybridMultilevel"/>
    <w:tmpl w:val="9F307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8C22A1"/>
    <w:multiLevelType w:val="multilevel"/>
    <w:tmpl w:val="7C621AEA"/>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5045B36"/>
    <w:multiLevelType w:val="hybridMultilevel"/>
    <w:tmpl w:val="C4A47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FC1149"/>
    <w:multiLevelType w:val="hybridMultilevel"/>
    <w:tmpl w:val="A59E4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0C6B0D"/>
    <w:multiLevelType w:val="hybridMultilevel"/>
    <w:tmpl w:val="6972A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5E66D9"/>
    <w:multiLevelType w:val="multilevel"/>
    <w:tmpl w:val="00000887"/>
    <w:lvl w:ilvl="0">
      <w:numFmt w:val="bullet"/>
      <w:lvlText w:val=""/>
      <w:lvlJc w:val="left"/>
      <w:pPr>
        <w:ind w:left="1167" w:hanging="339"/>
      </w:pPr>
      <w:rPr>
        <w:rFonts w:ascii="Symbol" w:hAnsi="Symbol" w:cs="Symbol"/>
        <w:b w:val="0"/>
        <w:bCs w:val="0"/>
        <w:w w:val="102"/>
        <w:sz w:val="22"/>
        <w:szCs w:val="22"/>
      </w:rPr>
    </w:lvl>
    <w:lvl w:ilvl="1">
      <w:numFmt w:val="bullet"/>
      <w:lvlText w:val="•"/>
      <w:lvlJc w:val="left"/>
      <w:pPr>
        <w:ind w:left="1924" w:hanging="339"/>
      </w:pPr>
    </w:lvl>
    <w:lvl w:ilvl="2">
      <w:numFmt w:val="bullet"/>
      <w:lvlText w:val="•"/>
      <w:lvlJc w:val="left"/>
      <w:pPr>
        <w:ind w:left="2688" w:hanging="339"/>
      </w:pPr>
    </w:lvl>
    <w:lvl w:ilvl="3">
      <w:numFmt w:val="bullet"/>
      <w:lvlText w:val="•"/>
      <w:lvlJc w:val="left"/>
      <w:pPr>
        <w:ind w:left="3452" w:hanging="339"/>
      </w:pPr>
    </w:lvl>
    <w:lvl w:ilvl="4">
      <w:numFmt w:val="bullet"/>
      <w:lvlText w:val="•"/>
      <w:lvlJc w:val="left"/>
      <w:pPr>
        <w:ind w:left="4216" w:hanging="339"/>
      </w:pPr>
    </w:lvl>
    <w:lvl w:ilvl="5">
      <w:numFmt w:val="bullet"/>
      <w:lvlText w:val="•"/>
      <w:lvlJc w:val="left"/>
      <w:pPr>
        <w:ind w:left="4980" w:hanging="339"/>
      </w:pPr>
    </w:lvl>
    <w:lvl w:ilvl="6">
      <w:numFmt w:val="bullet"/>
      <w:lvlText w:val="•"/>
      <w:lvlJc w:val="left"/>
      <w:pPr>
        <w:ind w:left="5744" w:hanging="339"/>
      </w:pPr>
    </w:lvl>
    <w:lvl w:ilvl="7">
      <w:numFmt w:val="bullet"/>
      <w:lvlText w:val="•"/>
      <w:lvlJc w:val="left"/>
      <w:pPr>
        <w:ind w:left="6508" w:hanging="339"/>
      </w:pPr>
    </w:lvl>
    <w:lvl w:ilvl="8">
      <w:numFmt w:val="bullet"/>
      <w:lvlText w:val="•"/>
      <w:lvlJc w:val="left"/>
      <w:pPr>
        <w:ind w:left="7272" w:hanging="339"/>
      </w:pPr>
    </w:lvl>
  </w:abstractNum>
  <w:abstractNum w:abstractNumId="29" w15:restartNumberingAfterBreak="0">
    <w:nsid w:val="4A876F8A"/>
    <w:multiLevelType w:val="hybridMultilevel"/>
    <w:tmpl w:val="C7EEA6BE"/>
    <w:lvl w:ilvl="0" w:tplc="08090001">
      <w:start w:val="1"/>
      <w:numFmt w:val="bullet"/>
      <w:lvlText w:val=""/>
      <w:lvlJc w:val="left"/>
      <w:pPr>
        <w:ind w:left="1718" w:hanging="360"/>
      </w:pPr>
      <w:rPr>
        <w:rFonts w:ascii="Symbol" w:hAnsi="Symbol" w:hint="default"/>
      </w:rPr>
    </w:lvl>
    <w:lvl w:ilvl="1" w:tplc="08090003" w:tentative="1">
      <w:start w:val="1"/>
      <w:numFmt w:val="bullet"/>
      <w:lvlText w:val="o"/>
      <w:lvlJc w:val="left"/>
      <w:pPr>
        <w:ind w:left="2438" w:hanging="360"/>
      </w:pPr>
      <w:rPr>
        <w:rFonts w:ascii="Courier New" w:hAnsi="Courier New" w:cs="Courier New" w:hint="default"/>
      </w:rPr>
    </w:lvl>
    <w:lvl w:ilvl="2" w:tplc="08090005" w:tentative="1">
      <w:start w:val="1"/>
      <w:numFmt w:val="bullet"/>
      <w:lvlText w:val=""/>
      <w:lvlJc w:val="left"/>
      <w:pPr>
        <w:ind w:left="3158" w:hanging="360"/>
      </w:pPr>
      <w:rPr>
        <w:rFonts w:ascii="Wingdings" w:hAnsi="Wingdings" w:hint="default"/>
      </w:rPr>
    </w:lvl>
    <w:lvl w:ilvl="3" w:tplc="08090001" w:tentative="1">
      <w:start w:val="1"/>
      <w:numFmt w:val="bullet"/>
      <w:lvlText w:val=""/>
      <w:lvlJc w:val="left"/>
      <w:pPr>
        <w:ind w:left="3878" w:hanging="360"/>
      </w:pPr>
      <w:rPr>
        <w:rFonts w:ascii="Symbol" w:hAnsi="Symbol" w:hint="default"/>
      </w:rPr>
    </w:lvl>
    <w:lvl w:ilvl="4" w:tplc="08090003" w:tentative="1">
      <w:start w:val="1"/>
      <w:numFmt w:val="bullet"/>
      <w:lvlText w:val="o"/>
      <w:lvlJc w:val="left"/>
      <w:pPr>
        <w:ind w:left="4598" w:hanging="360"/>
      </w:pPr>
      <w:rPr>
        <w:rFonts w:ascii="Courier New" w:hAnsi="Courier New" w:cs="Courier New" w:hint="default"/>
      </w:rPr>
    </w:lvl>
    <w:lvl w:ilvl="5" w:tplc="08090005" w:tentative="1">
      <w:start w:val="1"/>
      <w:numFmt w:val="bullet"/>
      <w:lvlText w:val=""/>
      <w:lvlJc w:val="left"/>
      <w:pPr>
        <w:ind w:left="5318" w:hanging="360"/>
      </w:pPr>
      <w:rPr>
        <w:rFonts w:ascii="Wingdings" w:hAnsi="Wingdings" w:hint="default"/>
      </w:rPr>
    </w:lvl>
    <w:lvl w:ilvl="6" w:tplc="08090001" w:tentative="1">
      <w:start w:val="1"/>
      <w:numFmt w:val="bullet"/>
      <w:lvlText w:val=""/>
      <w:lvlJc w:val="left"/>
      <w:pPr>
        <w:ind w:left="6038" w:hanging="360"/>
      </w:pPr>
      <w:rPr>
        <w:rFonts w:ascii="Symbol" w:hAnsi="Symbol" w:hint="default"/>
      </w:rPr>
    </w:lvl>
    <w:lvl w:ilvl="7" w:tplc="08090003" w:tentative="1">
      <w:start w:val="1"/>
      <w:numFmt w:val="bullet"/>
      <w:lvlText w:val="o"/>
      <w:lvlJc w:val="left"/>
      <w:pPr>
        <w:ind w:left="6758" w:hanging="360"/>
      </w:pPr>
      <w:rPr>
        <w:rFonts w:ascii="Courier New" w:hAnsi="Courier New" w:cs="Courier New" w:hint="default"/>
      </w:rPr>
    </w:lvl>
    <w:lvl w:ilvl="8" w:tplc="08090005" w:tentative="1">
      <w:start w:val="1"/>
      <w:numFmt w:val="bullet"/>
      <w:lvlText w:val=""/>
      <w:lvlJc w:val="left"/>
      <w:pPr>
        <w:ind w:left="7478" w:hanging="360"/>
      </w:pPr>
      <w:rPr>
        <w:rFonts w:ascii="Wingdings" w:hAnsi="Wingdings" w:hint="default"/>
      </w:rPr>
    </w:lvl>
  </w:abstractNum>
  <w:abstractNum w:abstractNumId="30" w15:restartNumberingAfterBreak="0">
    <w:nsid w:val="4FE96ED3"/>
    <w:multiLevelType w:val="multilevel"/>
    <w:tmpl w:val="00000887"/>
    <w:lvl w:ilvl="0">
      <w:numFmt w:val="bullet"/>
      <w:lvlText w:val=""/>
      <w:lvlJc w:val="left"/>
      <w:pPr>
        <w:ind w:left="1167" w:hanging="339"/>
      </w:pPr>
      <w:rPr>
        <w:rFonts w:ascii="Symbol" w:hAnsi="Symbol" w:cs="Symbol"/>
        <w:b w:val="0"/>
        <w:bCs w:val="0"/>
        <w:w w:val="102"/>
        <w:sz w:val="22"/>
        <w:szCs w:val="22"/>
      </w:rPr>
    </w:lvl>
    <w:lvl w:ilvl="1">
      <w:numFmt w:val="bullet"/>
      <w:lvlText w:val="•"/>
      <w:lvlJc w:val="left"/>
      <w:pPr>
        <w:ind w:left="1924" w:hanging="339"/>
      </w:pPr>
    </w:lvl>
    <w:lvl w:ilvl="2">
      <w:numFmt w:val="bullet"/>
      <w:lvlText w:val="•"/>
      <w:lvlJc w:val="left"/>
      <w:pPr>
        <w:ind w:left="2688" w:hanging="339"/>
      </w:pPr>
    </w:lvl>
    <w:lvl w:ilvl="3">
      <w:numFmt w:val="bullet"/>
      <w:lvlText w:val="•"/>
      <w:lvlJc w:val="left"/>
      <w:pPr>
        <w:ind w:left="3452" w:hanging="339"/>
      </w:pPr>
    </w:lvl>
    <w:lvl w:ilvl="4">
      <w:numFmt w:val="bullet"/>
      <w:lvlText w:val="•"/>
      <w:lvlJc w:val="left"/>
      <w:pPr>
        <w:ind w:left="4216" w:hanging="339"/>
      </w:pPr>
    </w:lvl>
    <w:lvl w:ilvl="5">
      <w:numFmt w:val="bullet"/>
      <w:lvlText w:val="•"/>
      <w:lvlJc w:val="left"/>
      <w:pPr>
        <w:ind w:left="4980" w:hanging="339"/>
      </w:pPr>
    </w:lvl>
    <w:lvl w:ilvl="6">
      <w:numFmt w:val="bullet"/>
      <w:lvlText w:val="•"/>
      <w:lvlJc w:val="left"/>
      <w:pPr>
        <w:ind w:left="5744" w:hanging="339"/>
      </w:pPr>
    </w:lvl>
    <w:lvl w:ilvl="7">
      <w:numFmt w:val="bullet"/>
      <w:lvlText w:val="•"/>
      <w:lvlJc w:val="left"/>
      <w:pPr>
        <w:ind w:left="6508" w:hanging="339"/>
      </w:pPr>
    </w:lvl>
    <w:lvl w:ilvl="8">
      <w:numFmt w:val="bullet"/>
      <w:lvlText w:val="•"/>
      <w:lvlJc w:val="left"/>
      <w:pPr>
        <w:ind w:left="7272" w:hanging="339"/>
      </w:pPr>
    </w:lvl>
  </w:abstractNum>
  <w:abstractNum w:abstractNumId="31"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A1B15AD"/>
    <w:multiLevelType w:val="hybridMultilevel"/>
    <w:tmpl w:val="05D2BA72"/>
    <w:lvl w:ilvl="0" w:tplc="4A1A49FE">
      <w:start w:val="1"/>
      <w:numFmt w:val="bullet"/>
      <w:pStyle w:val="TSB-PolicyBullets"/>
      <w:lvlText w:val=""/>
      <w:lvlJc w:val="left"/>
      <w:pPr>
        <w:ind w:left="2143" w:hanging="360"/>
      </w:pPr>
      <w:rPr>
        <w:rFonts w:ascii="Symbol" w:hAnsi="Symbol" w:hint="default"/>
        <w:color w:val="44546A" w:themeColor="text2"/>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33" w15:restartNumberingAfterBreak="0">
    <w:nsid w:val="5A8A2B33"/>
    <w:multiLevelType w:val="hybridMultilevel"/>
    <w:tmpl w:val="E96A1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07790E"/>
    <w:multiLevelType w:val="multilevel"/>
    <w:tmpl w:val="00000887"/>
    <w:lvl w:ilvl="0">
      <w:numFmt w:val="bullet"/>
      <w:lvlText w:val=""/>
      <w:lvlJc w:val="left"/>
      <w:pPr>
        <w:ind w:left="1167" w:hanging="339"/>
      </w:pPr>
      <w:rPr>
        <w:rFonts w:ascii="Symbol" w:hAnsi="Symbol" w:cs="Symbol"/>
        <w:b w:val="0"/>
        <w:bCs w:val="0"/>
        <w:w w:val="102"/>
        <w:sz w:val="22"/>
        <w:szCs w:val="22"/>
      </w:rPr>
    </w:lvl>
    <w:lvl w:ilvl="1">
      <w:numFmt w:val="bullet"/>
      <w:lvlText w:val="•"/>
      <w:lvlJc w:val="left"/>
      <w:pPr>
        <w:ind w:left="1924" w:hanging="339"/>
      </w:pPr>
    </w:lvl>
    <w:lvl w:ilvl="2">
      <w:numFmt w:val="bullet"/>
      <w:lvlText w:val="•"/>
      <w:lvlJc w:val="left"/>
      <w:pPr>
        <w:ind w:left="2688" w:hanging="339"/>
      </w:pPr>
    </w:lvl>
    <w:lvl w:ilvl="3">
      <w:numFmt w:val="bullet"/>
      <w:lvlText w:val="•"/>
      <w:lvlJc w:val="left"/>
      <w:pPr>
        <w:ind w:left="3452" w:hanging="339"/>
      </w:pPr>
    </w:lvl>
    <w:lvl w:ilvl="4">
      <w:numFmt w:val="bullet"/>
      <w:lvlText w:val="•"/>
      <w:lvlJc w:val="left"/>
      <w:pPr>
        <w:ind w:left="4216" w:hanging="339"/>
      </w:pPr>
    </w:lvl>
    <w:lvl w:ilvl="5">
      <w:numFmt w:val="bullet"/>
      <w:lvlText w:val="•"/>
      <w:lvlJc w:val="left"/>
      <w:pPr>
        <w:ind w:left="4980" w:hanging="339"/>
      </w:pPr>
    </w:lvl>
    <w:lvl w:ilvl="6">
      <w:numFmt w:val="bullet"/>
      <w:lvlText w:val="•"/>
      <w:lvlJc w:val="left"/>
      <w:pPr>
        <w:ind w:left="5744" w:hanging="339"/>
      </w:pPr>
    </w:lvl>
    <w:lvl w:ilvl="7">
      <w:numFmt w:val="bullet"/>
      <w:lvlText w:val="•"/>
      <w:lvlJc w:val="left"/>
      <w:pPr>
        <w:ind w:left="6508" w:hanging="339"/>
      </w:pPr>
    </w:lvl>
    <w:lvl w:ilvl="8">
      <w:numFmt w:val="bullet"/>
      <w:lvlText w:val="•"/>
      <w:lvlJc w:val="left"/>
      <w:pPr>
        <w:ind w:left="7272" w:hanging="339"/>
      </w:pPr>
    </w:lvl>
  </w:abstractNum>
  <w:abstractNum w:abstractNumId="35" w15:restartNumberingAfterBreak="0">
    <w:nsid w:val="5E3449EA"/>
    <w:multiLevelType w:val="multilevel"/>
    <w:tmpl w:val="7C621AEA"/>
    <w:numStyleLink w:val="Style1"/>
  </w:abstractNum>
  <w:abstractNum w:abstractNumId="36" w15:restartNumberingAfterBreak="0">
    <w:nsid w:val="5F2717F6"/>
    <w:multiLevelType w:val="hybridMultilevel"/>
    <w:tmpl w:val="C3E00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B217B1"/>
    <w:multiLevelType w:val="hybridMultilevel"/>
    <w:tmpl w:val="92540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794BD5"/>
    <w:multiLevelType w:val="hybridMultilevel"/>
    <w:tmpl w:val="9EE40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0D0A28"/>
    <w:multiLevelType w:val="hybridMultilevel"/>
    <w:tmpl w:val="3F68D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B55F74"/>
    <w:multiLevelType w:val="hybridMultilevel"/>
    <w:tmpl w:val="F0405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37732C"/>
    <w:multiLevelType w:val="hybridMultilevel"/>
    <w:tmpl w:val="7FDEED48"/>
    <w:lvl w:ilvl="0" w:tplc="08090001">
      <w:start w:val="1"/>
      <w:numFmt w:val="bullet"/>
      <w:lvlText w:val=""/>
      <w:lvlJc w:val="left"/>
      <w:pPr>
        <w:ind w:left="1718" w:hanging="360"/>
      </w:pPr>
      <w:rPr>
        <w:rFonts w:ascii="Symbol" w:hAnsi="Symbol" w:hint="default"/>
      </w:rPr>
    </w:lvl>
    <w:lvl w:ilvl="1" w:tplc="08090003" w:tentative="1">
      <w:start w:val="1"/>
      <w:numFmt w:val="bullet"/>
      <w:lvlText w:val="o"/>
      <w:lvlJc w:val="left"/>
      <w:pPr>
        <w:ind w:left="2438" w:hanging="360"/>
      </w:pPr>
      <w:rPr>
        <w:rFonts w:ascii="Courier New" w:hAnsi="Courier New" w:cs="Courier New" w:hint="default"/>
      </w:rPr>
    </w:lvl>
    <w:lvl w:ilvl="2" w:tplc="08090005" w:tentative="1">
      <w:start w:val="1"/>
      <w:numFmt w:val="bullet"/>
      <w:lvlText w:val=""/>
      <w:lvlJc w:val="left"/>
      <w:pPr>
        <w:ind w:left="3158" w:hanging="360"/>
      </w:pPr>
      <w:rPr>
        <w:rFonts w:ascii="Wingdings" w:hAnsi="Wingdings" w:hint="default"/>
      </w:rPr>
    </w:lvl>
    <w:lvl w:ilvl="3" w:tplc="08090001" w:tentative="1">
      <w:start w:val="1"/>
      <w:numFmt w:val="bullet"/>
      <w:lvlText w:val=""/>
      <w:lvlJc w:val="left"/>
      <w:pPr>
        <w:ind w:left="3878" w:hanging="360"/>
      </w:pPr>
      <w:rPr>
        <w:rFonts w:ascii="Symbol" w:hAnsi="Symbol" w:hint="default"/>
      </w:rPr>
    </w:lvl>
    <w:lvl w:ilvl="4" w:tplc="08090003" w:tentative="1">
      <w:start w:val="1"/>
      <w:numFmt w:val="bullet"/>
      <w:lvlText w:val="o"/>
      <w:lvlJc w:val="left"/>
      <w:pPr>
        <w:ind w:left="4598" w:hanging="360"/>
      </w:pPr>
      <w:rPr>
        <w:rFonts w:ascii="Courier New" w:hAnsi="Courier New" w:cs="Courier New" w:hint="default"/>
      </w:rPr>
    </w:lvl>
    <w:lvl w:ilvl="5" w:tplc="08090005" w:tentative="1">
      <w:start w:val="1"/>
      <w:numFmt w:val="bullet"/>
      <w:lvlText w:val=""/>
      <w:lvlJc w:val="left"/>
      <w:pPr>
        <w:ind w:left="5318" w:hanging="360"/>
      </w:pPr>
      <w:rPr>
        <w:rFonts w:ascii="Wingdings" w:hAnsi="Wingdings" w:hint="default"/>
      </w:rPr>
    </w:lvl>
    <w:lvl w:ilvl="6" w:tplc="08090001" w:tentative="1">
      <w:start w:val="1"/>
      <w:numFmt w:val="bullet"/>
      <w:lvlText w:val=""/>
      <w:lvlJc w:val="left"/>
      <w:pPr>
        <w:ind w:left="6038" w:hanging="360"/>
      </w:pPr>
      <w:rPr>
        <w:rFonts w:ascii="Symbol" w:hAnsi="Symbol" w:hint="default"/>
      </w:rPr>
    </w:lvl>
    <w:lvl w:ilvl="7" w:tplc="08090003" w:tentative="1">
      <w:start w:val="1"/>
      <w:numFmt w:val="bullet"/>
      <w:lvlText w:val="o"/>
      <w:lvlJc w:val="left"/>
      <w:pPr>
        <w:ind w:left="6758" w:hanging="360"/>
      </w:pPr>
      <w:rPr>
        <w:rFonts w:ascii="Courier New" w:hAnsi="Courier New" w:cs="Courier New" w:hint="default"/>
      </w:rPr>
    </w:lvl>
    <w:lvl w:ilvl="8" w:tplc="08090005" w:tentative="1">
      <w:start w:val="1"/>
      <w:numFmt w:val="bullet"/>
      <w:lvlText w:val=""/>
      <w:lvlJc w:val="left"/>
      <w:pPr>
        <w:ind w:left="7478" w:hanging="360"/>
      </w:pPr>
      <w:rPr>
        <w:rFonts w:ascii="Wingdings" w:hAnsi="Wingdings" w:hint="default"/>
      </w:rPr>
    </w:lvl>
  </w:abstractNum>
  <w:abstractNum w:abstractNumId="42" w15:restartNumberingAfterBreak="0">
    <w:nsid w:val="7C8B3863"/>
    <w:multiLevelType w:val="multilevel"/>
    <w:tmpl w:val="00000887"/>
    <w:lvl w:ilvl="0">
      <w:numFmt w:val="bullet"/>
      <w:lvlText w:val=""/>
      <w:lvlJc w:val="left"/>
      <w:pPr>
        <w:ind w:left="1167" w:hanging="339"/>
      </w:pPr>
      <w:rPr>
        <w:rFonts w:ascii="Symbol" w:hAnsi="Symbol" w:cs="Symbol"/>
        <w:b w:val="0"/>
        <w:bCs w:val="0"/>
        <w:w w:val="102"/>
        <w:sz w:val="22"/>
        <w:szCs w:val="22"/>
      </w:rPr>
    </w:lvl>
    <w:lvl w:ilvl="1">
      <w:numFmt w:val="bullet"/>
      <w:lvlText w:val="•"/>
      <w:lvlJc w:val="left"/>
      <w:pPr>
        <w:ind w:left="1924" w:hanging="339"/>
      </w:pPr>
    </w:lvl>
    <w:lvl w:ilvl="2">
      <w:numFmt w:val="bullet"/>
      <w:lvlText w:val="•"/>
      <w:lvlJc w:val="left"/>
      <w:pPr>
        <w:ind w:left="2688" w:hanging="339"/>
      </w:pPr>
    </w:lvl>
    <w:lvl w:ilvl="3">
      <w:numFmt w:val="bullet"/>
      <w:lvlText w:val="•"/>
      <w:lvlJc w:val="left"/>
      <w:pPr>
        <w:ind w:left="3452" w:hanging="339"/>
      </w:pPr>
    </w:lvl>
    <w:lvl w:ilvl="4">
      <w:numFmt w:val="bullet"/>
      <w:lvlText w:val="•"/>
      <w:lvlJc w:val="left"/>
      <w:pPr>
        <w:ind w:left="4216" w:hanging="339"/>
      </w:pPr>
    </w:lvl>
    <w:lvl w:ilvl="5">
      <w:numFmt w:val="bullet"/>
      <w:lvlText w:val="•"/>
      <w:lvlJc w:val="left"/>
      <w:pPr>
        <w:ind w:left="4980" w:hanging="339"/>
      </w:pPr>
    </w:lvl>
    <w:lvl w:ilvl="6">
      <w:numFmt w:val="bullet"/>
      <w:lvlText w:val="•"/>
      <w:lvlJc w:val="left"/>
      <w:pPr>
        <w:ind w:left="5744" w:hanging="339"/>
      </w:pPr>
    </w:lvl>
    <w:lvl w:ilvl="7">
      <w:numFmt w:val="bullet"/>
      <w:lvlText w:val="•"/>
      <w:lvlJc w:val="left"/>
      <w:pPr>
        <w:ind w:left="6508" w:hanging="339"/>
      </w:pPr>
    </w:lvl>
    <w:lvl w:ilvl="8">
      <w:numFmt w:val="bullet"/>
      <w:lvlText w:val="•"/>
      <w:lvlJc w:val="left"/>
      <w:pPr>
        <w:ind w:left="7272" w:hanging="339"/>
      </w:pPr>
    </w:lvl>
  </w:abstractNum>
  <w:abstractNum w:abstractNumId="43" w15:restartNumberingAfterBreak="0">
    <w:nsid w:val="7CD6011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EA676A0"/>
    <w:multiLevelType w:val="hybridMultilevel"/>
    <w:tmpl w:val="741257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A0617B"/>
    <w:multiLevelType w:val="hybridMultilevel"/>
    <w:tmpl w:val="10DAD65A"/>
    <w:lvl w:ilvl="0" w:tplc="08090001">
      <w:start w:val="1"/>
      <w:numFmt w:val="bullet"/>
      <w:lvlText w:val=""/>
      <w:lvlJc w:val="left"/>
      <w:pPr>
        <w:ind w:left="1718" w:hanging="360"/>
      </w:pPr>
      <w:rPr>
        <w:rFonts w:ascii="Symbol" w:hAnsi="Symbol" w:hint="default"/>
      </w:rPr>
    </w:lvl>
    <w:lvl w:ilvl="1" w:tplc="08090003" w:tentative="1">
      <w:start w:val="1"/>
      <w:numFmt w:val="bullet"/>
      <w:lvlText w:val="o"/>
      <w:lvlJc w:val="left"/>
      <w:pPr>
        <w:ind w:left="2438" w:hanging="360"/>
      </w:pPr>
      <w:rPr>
        <w:rFonts w:ascii="Courier New" w:hAnsi="Courier New" w:cs="Courier New" w:hint="default"/>
      </w:rPr>
    </w:lvl>
    <w:lvl w:ilvl="2" w:tplc="08090005" w:tentative="1">
      <w:start w:val="1"/>
      <w:numFmt w:val="bullet"/>
      <w:lvlText w:val=""/>
      <w:lvlJc w:val="left"/>
      <w:pPr>
        <w:ind w:left="3158" w:hanging="360"/>
      </w:pPr>
      <w:rPr>
        <w:rFonts w:ascii="Wingdings" w:hAnsi="Wingdings" w:hint="default"/>
      </w:rPr>
    </w:lvl>
    <w:lvl w:ilvl="3" w:tplc="08090001" w:tentative="1">
      <w:start w:val="1"/>
      <w:numFmt w:val="bullet"/>
      <w:lvlText w:val=""/>
      <w:lvlJc w:val="left"/>
      <w:pPr>
        <w:ind w:left="3878" w:hanging="360"/>
      </w:pPr>
      <w:rPr>
        <w:rFonts w:ascii="Symbol" w:hAnsi="Symbol" w:hint="default"/>
      </w:rPr>
    </w:lvl>
    <w:lvl w:ilvl="4" w:tplc="08090003" w:tentative="1">
      <w:start w:val="1"/>
      <w:numFmt w:val="bullet"/>
      <w:lvlText w:val="o"/>
      <w:lvlJc w:val="left"/>
      <w:pPr>
        <w:ind w:left="4598" w:hanging="360"/>
      </w:pPr>
      <w:rPr>
        <w:rFonts w:ascii="Courier New" w:hAnsi="Courier New" w:cs="Courier New" w:hint="default"/>
      </w:rPr>
    </w:lvl>
    <w:lvl w:ilvl="5" w:tplc="08090005" w:tentative="1">
      <w:start w:val="1"/>
      <w:numFmt w:val="bullet"/>
      <w:lvlText w:val=""/>
      <w:lvlJc w:val="left"/>
      <w:pPr>
        <w:ind w:left="5318" w:hanging="360"/>
      </w:pPr>
      <w:rPr>
        <w:rFonts w:ascii="Wingdings" w:hAnsi="Wingdings" w:hint="default"/>
      </w:rPr>
    </w:lvl>
    <w:lvl w:ilvl="6" w:tplc="08090001" w:tentative="1">
      <w:start w:val="1"/>
      <w:numFmt w:val="bullet"/>
      <w:lvlText w:val=""/>
      <w:lvlJc w:val="left"/>
      <w:pPr>
        <w:ind w:left="6038" w:hanging="360"/>
      </w:pPr>
      <w:rPr>
        <w:rFonts w:ascii="Symbol" w:hAnsi="Symbol" w:hint="default"/>
      </w:rPr>
    </w:lvl>
    <w:lvl w:ilvl="7" w:tplc="08090003" w:tentative="1">
      <w:start w:val="1"/>
      <w:numFmt w:val="bullet"/>
      <w:lvlText w:val="o"/>
      <w:lvlJc w:val="left"/>
      <w:pPr>
        <w:ind w:left="6758" w:hanging="360"/>
      </w:pPr>
      <w:rPr>
        <w:rFonts w:ascii="Courier New" w:hAnsi="Courier New" w:cs="Courier New" w:hint="default"/>
      </w:rPr>
    </w:lvl>
    <w:lvl w:ilvl="8" w:tplc="08090005" w:tentative="1">
      <w:start w:val="1"/>
      <w:numFmt w:val="bullet"/>
      <w:lvlText w:val=""/>
      <w:lvlJc w:val="left"/>
      <w:pPr>
        <w:ind w:left="7478" w:hanging="360"/>
      </w:pPr>
      <w:rPr>
        <w:rFonts w:ascii="Wingdings" w:hAnsi="Wingdings" w:hint="default"/>
      </w:rPr>
    </w:lvl>
  </w:abstractNum>
  <w:num w:numId="1">
    <w:abstractNumId w:val="0"/>
  </w:num>
  <w:num w:numId="2">
    <w:abstractNumId w:val="36"/>
  </w:num>
  <w:num w:numId="3">
    <w:abstractNumId w:val="27"/>
  </w:num>
  <w:num w:numId="4">
    <w:abstractNumId w:val="8"/>
  </w:num>
  <w:num w:numId="5">
    <w:abstractNumId w:val="2"/>
  </w:num>
  <w:num w:numId="6">
    <w:abstractNumId w:val="1"/>
  </w:num>
  <w:num w:numId="7">
    <w:abstractNumId w:val="19"/>
  </w:num>
  <w:num w:numId="8">
    <w:abstractNumId w:val="31"/>
  </w:num>
  <w:num w:numId="9">
    <w:abstractNumId w:val="24"/>
    <w:lvlOverride w:ilvl="0">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1424"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24"/>
    <w:lvlOverride w:ilvl="0">
      <w:lvl w:ilvl="0">
        <w:start w:val="1"/>
        <w:numFmt w:val="decimal"/>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center"/>
        <w:pPr>
          <w:ind w:left="1424"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32"/>
  </w:num>
  <w:num w:numId="12">
    <w:abstractNumId w:val="26"/>
  </w:num>
  <w:num w:numId="13">
    <w:abstractNumId w:val="9"/>
  </w:num>
  <w:num w:numId="14">
    <w:abstractNumId w:val="13"/>
  </w:num>
  <w:num w:numId="15">
    <w:abstractNumId w:val="33"/>
  </w:num>
  <w:num w:numId="16">
    <w:abstractNumId w:val="15"/>
  </w:num>
  <w:num w:numId="17">
    <w:abstractNumId w:val="45"/>
  </w:num>
  <w:num w:numId="18">
    <w:abstractNumId w:val="41"/>
  </w:num>
  <w:num w:numId="19">
    <w:abstractNumId w:val="29"/>
  </w:num>
  <w:num w:numId="20">
    <w:abstractNumId w:val="22"/>
  </w:num>
  <w:num w:numId="21">
    <w:abstractNumId w:val="39"/>
  </w:num>
  <w:num w:numId="22">
    <w:abstractNumId w:val="35"/>
  </w:num>
  <w:num w:numId="23">
    <w:abstractNumId w:val="4"/>
  </w:num>
  <w:num w:numId="24">
    <w:abstractNumId w:val="43"/>
  </w:num>
  <w:num w:numId="25">
    <w:abstractNumId w:val="34"/>
  </w:num>
  <w:num w:numId="26">
    <w:abstractNumId w:val="14"/>
  </w:num>
  <w:num w:numId="27">
    <w:abstractNumId w:val="11"/>
  </w:num>
  <w:num w:numId="28">
    <w:abstractNumId w:val="28"/>
  </w:num>
  <w:num w:numId="29">
    <w:abstractNumId w:val="30"/>
  </w:num>
  <w:num w:numId="30">
    <w:abstractNumId w:val="12"/>
  </w:num>
  <w:num w:numId="31">
    <w:abstractNumId w:val="5"/>
  </w:num>
  <w:num w:numId="32">
    <w:abstractNumId w:val="42"/>
  </w:num>
  <w:num w:numId="33">
    <w:abstractNumId w:val="17"/>
  </w:num>
  <w:num w:numId="34">
    <w:abstractNumId w:val="25"/>
  </w:num>
  <w:num w:numId="35">
    <w:abstractNumId w:val="16"/>
  </w:num>
  <w:num w:numId="36">
    <w:abstractNumId w:val="6"/>
  </w:num>
  <w:num w:numId="37">
    <w:abstractNumId w:val="7"/>
  </w:num>
  <w:num w:numId="38">
    <w:abstractNumId w:val="18"/>
  </w:num>
  <w:num w:numId="39">
    <w:abstractNumId w:val="20"/>
  </w:num>
  <w:num w:numId="40">
    <w:abstractNumId w:val="38"/>
  </w:num>
  <w:num w:numId="41">
    <w:abstractNumId w:val="44"/>
  </w:num>
  <w:num w:numId="42">
    <w:abstractNumId w:val="37"/>
  </w:num>
  <w:num w:numId="43">
    <w:abstractNumId w:val="23"/>
  </w:num>
  <w:num w:numId="44">
    <w:abstractNumId w:val="10"/>
  </w:num>
  <w:num w:numId="45">
    <w:abstractNumId w:val="3"/>
  </w:num>
  <w:num w:numId="46">
    <w:abstractNumId w:val="40"/>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0B6"/>
    <w:rsid w:val="000045F9"/>
    <w:rsid w:val="0002390C"/>
    <w:rsid w:val="000A7305"/>
    <w:rsid w:val="00120033"/>
    <w:rsid w:val="00137E84"/>
    <w:rsid w:val="001E2325"/>
    <w:rsid w:val="00232CF0"/>
    <w:rsid w:val="00294ED9"/>
    <w:rsid w:val="002B0FE4"/>
    <w:rsid w:val="002E7DA0"/>
    <w:rsid w:val="00307EEC"/>
    <w:rsid w:val="00353185"/>
    <w:rsid w:val="0035721D"/>
    <w:rsid w:val="00374584"/>
    <w:rsid w:val="00374BC8"/>
    <w:rsid w:val="00394734"/>
    <w:rsid w:val="003B3B90"/>
    <w:rsid w:val="003D0383"/>
    <w:rsid w:val="003D1DA5"/>
    <w:rsid w:val="003F0593"/>
    <w:rsid w:val="0049654F"/>
    <w:rsid w:val="004E73E3"/>
    <w:rsid w:val="004F271B"/>
    <w:rsid w:val="00522138"/>
    <w:rsid w:val="0061273C"/>
    <w:rsid w:val="0063019F"/>
    <w:rsid w:val="00641409"/>
    <w:rsid w:val="00675B9C"/>
    <w:rsid w:val="006A0730"/>
    <w:rsid w:val="007257F4"/>
    <w:rsid w:val="007B38B4"/>
    <w:rsid w:val="00803446"/>
    <w:rsid w:val="008220B6"/>
    <w:rsid w:val="00851316"/>
    <w:rsid w:val="00853E75"/>
    <w:rsid w:val="008D6E91"/>
    <w:rsid w:val="008E6D2C"/>
    <w:rsid w:val="0091348A"/>
    <w:rsid w:val="00967260"/>
    <w:rsid w:val="00974490"/>
    <w:rsid w:val="009D0CF3"/>
    <w:rsid w:val="009D141B"/>
    <w:rsid w:val="00A011A9"/>
    <w:rsid w:val="00B105CA"/>
    <w:rsid w:val="00B6068F"/>
    <w:rsid w:val="00BB7FB0"/>
    <w:rsid w:val="00C11D79"/>
    <w:rsid w:val="00C1531D"/>
    <w:rsid w:val="00C27272"/>
    <w:rsid w:val="00C7193C"/>
    <w:rsid w:val="00CD6EE1"/>
    <w:rsid w:val="00D639C4"/>
    <w:rsid w:val="00D76499"/>
    <w:rsid w:val="00DC57F7"/>
    <w:rsid w:val="00DF1004"/>
    <w:rsid w:val="00DF199D"/>
    <w:rsid w:val="00E2007A"/>
    <w:rsid w:val="00E45D77"/>
    <w:rsid w:val="00E8507F"/>
    <w:rsid w:val="00EA7340"/>
    <w:rsid w:val="00EB420A"/>
    <w:rsid w:val="00EC5E7B"/>
    <w:rsid w:val="00EE765C"/>
    <w:rsid w:val="00F14770"/>
    <w:rsid w:val="00F94615"/>
    <w:rsid w:val="00F96859"/>
    <w:rsid w:val="00FA2322"/>
    <w:rsid w:val="00FE53F9"/>
    <w:rsid w:val="1CA5C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151DC"/>
  <w15:chartTrackingRefBased/>
  <w15:docId w15:val="{31D1C30B-84EE-4644-B67E-E722BC07D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TSB Headings"/>
    <w:basedOn w:val="Normal"/>
    <w:next w:val="Normal"/>
    <w:link w:val="Heading1Char"/>
    <w:uiPriority w:val="9"/>
    <w:qFormat/>
    <w:rsid w:val="00D639C4"/>
    <w:pPr>
      <w:keepNext/>
      <w:keepLines/>
      <w:spacing w:before="240" w:line="259" w:lineRule="auto"/>
      <w:outlineLvl w:val="0"/>
    </w:pPr>
    <w:rPr>
      <w:rFonts w:ascii="Calibri Light" w:eastAsia="Times New Roman" w:hAnsi="Calibri Light" w:cs="Times New Roman"/>
      <w:color w:val="2F5496"/>
      <w:sz w:val="32"/>
      <w:szCs w:val="32"/>
      <w:u w:color="000000"/>
      <w:lang w:val="en-GB"/>
    </w:rPr>
  </w:style>
  <w:style w:type="paragraph" w:styleId="Heading2">
    <w:name w:val="heading 2"/>
    <w:basedOn w:val="Normal"/>
    <w:next w:val="Normal"/>
    <w:link w:val="Heading2Char"/>
    <w:uiPriority w:val="1"/>
    <w:qFormat/>
    <w:rsid w:val="00EB420A"/>
    <w:pPr>
      <w:widowControl w:val="0"/>
      <w:autoSpaceDE w:val="0"/>
      <w:autoSpaceDN w:val="0"/>
      <w:adjustRightInd w:val="0"/>
      <w:ind w:left="490"/>
      <w:outlineLvl w:val="1"/>
    </w:pPr>
    <w:rPr>
      <w:rFonts w:ascii="Calibri" w:eastAsiaTheme="minorEastAsia" w:hAnsi="Calibri" w:cs="Calibri"/>
      <w:b/>
      <w:bCs/>
      <w:sz w:val="22"/>
      <w:szCs w:val="22"/>
      <w:lang w:val="en-GB" w:eastAsia="en-GB"/>
    </w:rPr>
  </w:style>
  <w:style w:type="paragraph" w:styleId="Heading3">
    <w:name w:val="heading 3"/>
    <w:basedOn w:val="Normal"/>
    <w:next w:val="Normal"/>
    <w:link w:val="Heading3Char"/>
    <w:uiPriority w:val="9"/>
    <w:semiHidden/>
    <w:unhideWhenUsed/>
    <w:qFormat/>
    <w:rsid w:val="00EB420A"/>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71B"/>
    <w:pPr>
      <w:tabs>
        <w:tab w:val="center" w:pos="4513"/>
        <w:tab w:val="right" w:pos="9026"/>
      </w:tabs>
    </w:pPr>
  </w:style>
  <w:style w:type="character" w:customStyle="1" w:styleId="HeaderChar">
    <w:name w:val="Header Char"/>
    <w:basedOn w:val="DefaultParagraphFont"/>
    <w:link w:val="Header"/>
    <w:uiPriority w:val="99"/>
    <w:rsid w:val="004F271B"/>
  </w:style>
  <w:style w:type="paragraph" w:styleId="Footer">
    <w:name w:val="footer"/>
    <w:basedOn w:val="Normal"/>
    <w:link w:val="FooterChar"/>
    <w:uiPriority w:val="99"/>
    <w:unhideWhenUsed/>
    <w:rsid w:val="004F271B"/>
    <w:pPr>
      <w:tabs>
        <w:tab w:val="center" w:pos="4513"/>
        <w:tab w:val="right" w:pos="9026"/>
      </w:tabs>
    </w:pPr>
  </w:style>
  <w:style w:type="character" w:customStyle="1" w:styleId="FooterChar">
    <w:name w:val="Footer Char"/>
    <w:basedOn w:val="DefaultParagraphFont"/>
    <w:link w:val="Footer"/>
    <w:uiPriority w:val="99"/>
    <w:rsid w:val="004F271B"/>
  </w:style>
  <w:style w:type="character" w:styleId="PageNumber">
    <w:name w:val="page number"/>
    <w:basedOn w:val="DefaultParagraphFont"/>
    <w:uiPriority w:val="99"/>
    <w:semiHidden/>
    <w:unhideWhenUsed/>
    <w:rsid w:val="004F271B"/>
  </w:style>
  <w:style w:type="table" w:styleId="TableGrid">
    <w:name w:val="Table Grid"/>
    <w:basedOn w:val="TableNormal"/>
    <w:uiPriority w:val="39"/>
    <w:rsid w:val="00D639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TSB Headings Char"/>
    <w:basedOn w:val="DefaultParagraphFont"/>
    <w:link w:val="Heading1"/>
    <w:uiPriority w:val="9"/>
    <w:rsid w:val="00D639C4"/>
    <w:rPr>
      <w:rFonts w:ascii="Calibri Light" w:eastAsia="Times New Roman" w:hAnsi="Calibri Light" w:cs="Times New Roman"/>
      <w:color w:val="2F5496"/>
      <w:sz w:val="32"/>
      <w:szCs w:val="32"/>
      <w:u w:color="000000"/>
      <w:lang w:val="en-GB"/>
    </w:rPr>
  </w:style>
  <w:style w:type="character" w:customStyle="1" w:styleId="Heading2Char">
    <w:name w:val="Heading 2 Char"/>
    <w:basedOn w:val="DefaultParagraphFont"/>
    <w:link w:val="Heading2"/>
    <w:uiPriority w:val="9"/>
    <w:rsid w:val="00EB420A"/>
    <w:rPr>
      <w:rFonts w:ascii="Calibri" w:eastAsiaTheme="minorEastAsia" w:hAnsi="Calibri" w:cs="Calibri"/>
      <w:b/>
      <w:bCs/>
      <w:sz w:val="22"/>
      <w:szCs w:val="22"/>
      <w:lang w:val="en-GB" w:eastAsia="en-GB"/>
    </w:rPr>
  </w:style>
  <w:style w:type="paragraph" w:styleId="BodyText">
    <w:name w:val="Body Text"/>
    <w:basedOn w:val="Normal"/>
    <w:link w:val="BodyTextChar"/>
    <w:uiPriority w:val="1"/>
    <w:qFormat/>
    <w:rsid w:val="00EB420A"/>
    <w:pPr>
      <w:widowControl w:val="0"/>
      <w:autoSpaceDE w:val="0"/>
      <w:autoSpaceDN w:val="0"/>
      <w:adjustRightInd w:val="0"/>
    </w:pPr>
    <w:rPr>
      <w:rFonts w:ascii="Calibri" w:eastAsiaTheme="minorEastAsia" w:hAnsi="Calibri" w:cs="Calibri"/>
      <w:sz w:val="22"/>
      <w:szCs w:val="22"/>
      <w:lang w:val="en-GB" w:eastAsia="en-GB"/>
    </w:rPr>
  </w:style>
  <w:style w:type="character" w:customStyle="1" w:styleId="BodyTextChar">
    <w:name w:val="Body Text Char"/>
    <w:basedOn w:val="DefaultParagraphFont"/>
    <w:link w:val="BodyText"/>
    <w:uiPriority w:val="99"/>
    <w:rsid w:val="00EB420A"/>
    <w:rPr>
      <w:rFonts w:ascii="Calibri" w:eastAsiaTheme="minorEastAsia" w:hAnsi="Calibri" w:cs="Calibri"/>
      <w:sz w:val="22"/>
      <w:szCs w:val="22"/>
      <w:lang w:val="en-GB" w:eastAsia="en-GB"/>
    </w:rPr>
  </w:style>
  <w:style w:type="character" w:customStyle="1" w:styleId="Heading3Char">
    <w:name w:val="Heading 3 Char"/>
    <w:basedOn w:val="DefaultParagraphFont"/>
    <w:link w:val="Heading3"/>
    <w:uiPriority w:val="9"/>
    <w:semiHidden/>
    <w:rsid w:val="00EB420A"/>
    <w:rPr>
      <w:rFonts w:asciiTheme="majorHAnsi" w:eastAsiaTheme="majorEastAsia" w:hAnsiTheme="majorHAnsi" w:cstheme="majorBidi"/>
      <w:color w:val="1F4D78" w:themeColor="accent1" w:themeShade="7F"/>
    </w:rPr>
  </w:style>
  <w:style w:type="paragraph" w:styleId="ListParagraph">
    <w:name w:val="List Paragraph"/>
    <w:basedOn w:val="Normal"/>
    <w:uiPriority w:val="1"/>
    <w:qFormat/>
    <w:rsid w:val="00EB420A"/>
    <w:pPr>
      <w:widowControl w:val="0"/>
      <w:autoSpaceDE w:val="0"/>
      <w:autoSpaceDN w:val="0"/>
      <w:adjustRightInd w:val="0"/>
      <w:ind w:left="1167" w:hanging="339"/>
    </w:pPr>
    <w:rPr>
      <w:rFonts w:ascii="Calibri" w:eastAsiaTheme="minorEastAsia" w:hAnsi="Calibri" w:cs="Calibri"/>
      <w:lang w:val="en-GB" w:eastAsia="en-GB"/>
    </w:rPr>
  </w:style>
  <w:style w:type="paragraph" w:styleId="NoSpacing">
    <w:name w:val="No Spacing"/>
    <w:uiPriority w:val="1"/>
    <w:qFormat/>
    <w:rsid w:val="00EB420A"/>
  </w:style>
  <w:style w:type="numbering" w:customStyle="1" w:styleId="Style1">
    <w:name w:val="Style1"/>
    <w:basedOn w:val="NoList"/>
    <w:uiPriority w:val="99"/>
    <w:rsid w:val="0063019F"/>
    <w:pPr>
      <w:numPr>
        <w:numId w:val="8"/>
      </w:numPr>
    </w:pPr>
  </w:style>
  <w:style w:type="paragraph" w:customStyle="1" w:styleId="TSB-Level1Numbers">
    <w:name w:val="TSB - Level 1 Numbers"/>
    <w:basedOn w:val="Heading1"/>
    <w:link w:val="TSB-Level1NumbersChar"/>
    <w:qFormat/>
    <w:rsid w:val="0063019F"/>
    <w:pPr>
      <w:keepNext w:val="0"/>
      <w:keepLines w:val="0"/>
      <w:spacing w:before="0" w:after="200" w:line="276" w:lineRule="auto"/>
      <w:ind w:left="1480" w:hanging="482"/>
      <w:jc w:val="both"/>
    </w:pPr>
    <w:rPr>
      <w:rFonts w:asciiTheme="majorHAnsi" w:eastAsiaTheme="minorHAnsi" w:hAnsiTheme="majorHAnsi" w:cstheme="minorHAnsi"/>
      <w:color w:val="auto"/>
      <w:sz w:val="22"/>
    </w:rPr>
  </w:style>
  <w:style w:type="paragraph" w:customStyle="1" w:styleId="TSB-PolicyBullets">
    <w:name w:val="TSB - Policy Bullets"/>
    <w:basedOn w:val="ListParagraph"/>
    <w:link w:val="TSB-PolicyBulletsChar"/>
    <w:autoRedefine/>
    <w:qFormat/>
    <w:rsid w:val="0063019F"/>
    <w:pPr>
      <w:widowControl/>
      <w:numPr>
        <w:numId w:val="11"/>
      </w:numPr>
      <w:tabs>
        <w:tab w:val="left" w:pos="3686"/>
      </w:tabs>
      <w:autoSpaceDE/>
      <w:autoSpaceDN/>
      <w:adjustRightInd/>
      <w:spacing w:after="120" w:line="276" w:lineRule="auto"/>
      <w:ind w:left="2137" w:hanging="357"/>
      <w:jc w:val="both"/>
    </w:pPr>
    <w:rPr>
      <w:rFonts w:asciiTheme="minorHAnsi" w:eastAsiaTheme="minorHAnsi" w:hAnsiTheme="minorHAnsi" w:cstheme="minorBidi"/>
      <w:sz w:val="22"/>
      <w:szCs w:val="22"/>
      <w:lang w:eastAsia="en-US"/>
    </w:rPr>
  </w:style>
  <w:style w:type="paragraph" w:customStyle="1" w:styleId="TSB-Level2Numbers">
    <w:name w:val="TSB - Level 2 Numbers"/>
    <w:basedOn w:val="TSB-Level1Numbers"/>
    <w:link w:val="TSB-Level2NumbersChar"/>
    <w:autoRedefine/>
    <w:qFormat/>
    <w:rsid w:val="0063019F"/>
    <w:pPr>
      <w:ind w:left="2223" w:hanging="998"/>
    </w:pPr>
  </w:style>
  <w:style w:type="character" w:customStyle="1" w:styleId="TSB-PolicyBulletsChar">
    <w:name w:val="TSB - Policy Bullets Char"/>
    <w:basedOn w:val="DefaultParagraphFont"/>
    <w:link w:val="TSB-PolicyBullets"/>
    <w:rsid w:val="0063019F"/>
    <w:rPr>
      <w:sz w:val="22"/>
      <w:szCs w:val="22"/>
      <w:lang w:val="en-GB"/>
    </w:rPr>
  </w:style>
  <w:style w:type="character" w:customStyle="1" w:styleId="TSB-Level1NumbersChar">
    <w:name w:val="TSB - Level 1 Numbers Char"/>
    <w:basedOn w:val="DefaultParagraphFont"/>
    <w:link w:val="TSB-Level1Numbers"/>
    <w:rsid w:val="0063019F"/>
    <w:rPr>
      <w:rFonts w:asciiTheme="majorHAnsi" w:hAnsiTheme="majorHAnsi" w:cstheme="minorHAnsi"/>
      <w:sz w:val="22"/>
      <w:szCs w:val="32"/>
      <w:lang w:val="en-GB"/>
    </w:rPr>
  </w:style>
  <w:style w:type="character" w:customStyle="1" w:styleId="TSB-Level2NumbersChar">
    <w:name w:val="TSB - Level 2 Numbers Char"/>
    <w:basedOn w:val="TSB-Level1NumbersChar"/>
    <w:link w:val="TSB-Level2Numbers"/>
    <w:rsid w:val="0063019F"/>
    <w:rPr>
      <w:rFonts w:asciiTheme="majorHAnsi" w:hAnsiTheme="majorHAnsi" w:cstheme="minorHAnsi"/>
      <w:sz w:val="22"/>
      <w:szCs w:val="32"/>
      <w:lang w:val="en-GB"/>
    </w:rPr>
  </w:style>
  <w:style w:type="character" w:styleId="Hyperlink">
    <w:name w:val="Hyperlink"/>
    <w:basedOn w:val="DefaultParagraphFont"/>
    <w:uiPriority w:val="99"/>
    <w:unhideWhenUsed/>
    <w:rsid w:val="00353185"/>
    <w:rPr>
      <w:color w:val="0000FF"/>
      <w:u w:val="single"/>
    </w:rPr>
  </w:style>
  <w:style w:type="paragraph" w:styleId="BalloonText">
    <w:name w:val="Balloon Text"/>
    <w:basedOn w:val="Normal"/>
    <w:link w:val="BalloonTextChar"/>
    <w:uiPriority w:val="99"/>
    <w:semiHidden/>
    <w:unhideWhenUsed/>
    <w:rsid w:val="00853E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E75"/>
    <w:rPr>
      <w:rFonts w:ascii="Segoe UI" w:hAnsi="Segoe UI" w:cs="Segoe UI"/>
      <w:sz w:val="18"/>
      <w:szCs w:val="18"/>
    </w:rPr>
  </w:style>
  <w:style w:type="character" w:styleId="CommentReference">
    <w:name w:val="annotation reference"/>
    <w:basedOn w:val="DefaultParagraphFont"/>
    <w:uiPriority w:val="99"/>
    <w:semiHidden/>
    <w:unhideWhenUsed/>
    <w:rsid w:val="006A0730"/>
    <w:rPr>
      <w:sz w:val="16"/>
      <w:szCs w:val="16"/>
    </w:rPr>
  </w:style>
  <w:style w:type="paragraph" w:styleId="CommentText">
    <w:name w:val="annotation text"/>
    <w:basedOn w:val="Normal"/>
    <w:link w:val="CommentTextChar"/>
    <w:uiPriority w:val="99"/>
    <w:semiHidden/>
    <w:unhideWhenUsed/>
    <w:rsid w:val="006A0730"/>
    <w:rPr>
      <w:sz w:val="20"/>
      <w:szCs w:val="20"/>
    </w:rPr>
  </w:style>
  <w:style w:type="character" w:customStyle="1" w:styleId="CommentTextChar">
    <w:name w:val="Comment Text Char"/>
    <w:basedOn w:val="DefaultParagraphFont"/>
    <w:link w:val="CommentText"/>
    <w:uiPriority w:val="99"/>
    <w:semiHidden/>
    <w:rsid w:val="006A0730"/>
    <w:rPr>
      <w:sz w:val="20"/>
      <w:szCs w:val="20"/>
    </w:rPr>
  </w:style>
  <w:style w:type="paragraph" w:styleId="CommentSubject">
    <w:name w:val="annotation subject"/>
    <w:basedOn w:val="CommentText"/>
    <w:next w:val="CommentText"/>
    <w:link w:val="CommentSubjectChar"/>
    <w:uiPriority w:val="99"/>
    <w:semiHidden/>
    <w:unhideWhenUsed/>
    <w:rsid w:val="006A0730"/>
    <w:rPr>
      <w:b/>
      <w:bCs/>
    </w:rPr>
  </w:style>
  <w:style w:type="character" w:customStyle="1" w:styleId="CommentSubjectChar">
    <w:name w:val="Comment Subject Char"/>
    <w:basedOn w:val="CommentTextChar"/>
    <w:link w:val="CommentSubject"/>
    <w:uiPriority w:val="99"/>
    <w:semiHidden/>
    <w:rsid w:val="006A07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https://stjosmalms-my.sharepoint.com/personal/head_st-josephs-malmesbury_wilts_sch_uk/Documents/Policies/St%20Jos%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C0147F57866E42ABCC9C3FECDFF101" ma:contentTypeVersion="14" ma:contentTypeDescription="Create a new document." ma:contentTypeScope="" ma:versionID="04d7b51b2bcae40729c1ac5eae70dbe8">
  <xsd:schema xmlns:xsd="http://www.w3.org/2001/XMLSchema" xmlns:xs="http://www.w3.org/2001/XMLSchema" xmlns:p="http://schemas.microsoft.com/office/2006/metadata/properties" xmlns:ns3="b57ede8c-d8e3-4e06-8069-fce107d07569" xmlns:ns4="4c49ff08-6254-4bb9-ae1f-e668c6b5a274" targetNamespace="http://schemas.microsoft.com/office/2006/metadata/properties" ma:root="true" ma:fieldsID="c5464a80e4e89b9f51492b79ab24ff6a" ns3:_="" ns4:_="">
    <xsd:import namespace="b57ede8c-d8e3-4e06-8069-fce107d07569"/>
    <xsd:import namespace="4c49ff08-6254-4bb9-ae1f-e668c6b5a27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ede8c-d8e3-4e06-8069-fce107d07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49ff08-6254-4bb9-ae1f-e668c6b5a27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9AAF7-5750-474F-AF2A-424D1F8C6957}">
  <ds:schemaRefs>
    <ds:schemaRef ds:uri="http://schemas.microsoft.com/office/2006/metadata/properties"/>
    <ds:schemaRef ds:uri="http://schemas.microsoft.com/office/infopath/2007/PartnerControls"/>
    <ds:schemaRef ds:uri="4c49ff08-6254-4bb9-ae1f-e668c6b5a274"/>
    <ds:schemaRef ds:uri="http://purl.org/dc/terms/"/>
    <ds:schemaRef ds:uri="http://schemas.microsoft.com/office/2006/documentManagement/types"/>
    <ds:schemaRef ds:uri="b57ede8c-d8e3-4e06-8069-fce107d07569"/>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8BAC5E2-A770-48F8-8FAB-DBB5AEB2718B}">
  <ds:schemaRefs>
    <ds:schemaRef ds:uri="http://schemas.microsoft.com/sharepoint/v3/contenttype/forms"/>
  </ds:schemaRefs>
</ds:datastoreItem>
</file>

<file path=customXml/itemProps3.xml><?xml version="1.0" encoding="utf-8"?>
<ds:datastoreItem xmlns:ds="http://schemas.openxmlformats.org/officeDocument/2006/customXml" ds:itemID="{15843618-4691-42A8-9354-2223BAFDF6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ede8c-d8e3-4e06-8069-fce107d07569"/>
    <ds:schemaRef ds:uri="4c49ff08-6254-4bb9-ae1f-e668c6b5a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5B6442-F25F-47C4-A2BD-6F845FF77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St%20Jos%20Policy%20Template</Template>
  <TotalTime>0</TotalTime>
  <Pages>21</Pages>
  <Words>5872</Words>
  <Characters>33471</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39265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Woods</dc:creator>
  <cp:keywords/>
  <dc:description/>
  <cp:lastModifiedBy>Sue Woods</cp:lastModifiedBy>
  <cp:revision>2</cp:revision>
  <cp:lastPrinted>2020-06-30T10:31:00Z</cp:lastPrinted>
  <dcterms:created xsi:type="dcterms:W3CDTF">2022-07-25T20:24:00Z</dcterms:created>
  <dcterms:modified xsi:type="dcterms:W3CDTF">2022-07-25T20:24:00Z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0x010100FFC0147F57866E42ABCC9C3FECDFF101</vt:lpwstr>
  </property>
</Properties>
</file>